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A7" w:rsidRDefault="00331AA7" w:rsidP="00331AA7">
      <w:pPr>
        <w:pStyle w:val="1"/>
        <w:spacing w:before="0" w:line="240" w:lineRule="auto"/>
        <w:jc w:val="center"/>
        <w:rPr>
          <w:rFonts w:ascii="Times New Roman" w:hAnsi="Times New Roman"/>
          <w:caps/>
          <w:color w:val="0070C0"/>
          <w:sz w:val="24"/>
          <w:szCs w:val="24"/>
        </w:rPr>
      </w:pPr>
      <w:r w:rsidRPr="00331AA7">
        <w:rPr>
          <w:rFonts w:ascii="Times New Roman" w:hAnsi="Times New Roman"/>
          <w:caps/>
          <w:color w:val="0070C0"/>
          <w:sz w:val="24"/>
          <w:szCs w:val="24"/>
        </w:rPr>
        <w:t>Обработка изделий медицинского назначения с использованием моющего средства «Биолот»</w:t>
      </w:r>
    </w:p>
    <w:p w:rsidR="00331AA7" w:rsidRPr="00331AA7" w:rsidRDefault="00331AA7" w:rsidP="00331AA7">
      <w:pPr>
        <w:spacing w:after="0"/>
        <w:rPr>
          <w:rFonts w:ascii="Times New Roman" w:hAnsi="Times New Roman"/>
          <w:sz w:val="16"/>
          <w:lang w:eastAsia="en-US"/>
        </w:rPr>
      </w:pPr>
    </w:p>
    <w:p w:rsidR="00331AA7" w:rsidRPr="00331AA7" w:rsidRDefault="00331AA7" w:rsidP="00331AA7">
      <w:pPr>
        <w:pStyle w:val="NoSpacing"/>
        <w:rPr>
          <w:rFonts w:ascii="Times New Roman" w:hAnsi="Times New Roman"/>
          <w:i/>
          <w:sz w:val="24"/>
          <w:szCs w:val="24"/>
        </w:rPr>
      </w:pPr>
      <w:r w:rsidRPr="00331AA7">
        <w:rPr>
          <w:rFonts w:ascii="Times New Roman" w:hAnsi="Times New Roman"/>
          <w:b/>
          <w:sz w:val="24"/>
          <w:szCs w:val="24"/>
        </w:rPr>
        <w:t>Цель:</w:t>
      </w:r>
      <w:r w:rsidRPr="00331AA7">
        <w:rPr>
          <w:rFonts w:ascii="Times New Roman" w:hAnsi="Times New Roman"/>
          <w:sz w:val="24"/>
          <w:szCs w:val="24"/>
        </w:rPr>
        <w:t xml:space="preserve"> </w:t>
      </w:r>
      <w:r w:rsidRPr="00331AA7">
        <w:rPr>
          <w:rFonts w:ascii="Times New Roman" w:hAnsi="Times New Roman"/>
          <w:i/>
          <w:sz w:val="24"/>
          <w:szCs w:val="24"/>
        </w:rPr>
        <w:t>удаление белковых, жировых, механических загрязнений, остатков лекарственных средств, для повышения эффективности стерильности.</w:t>
      </w:r>
    </w:p>
    <w:p w:rsidR="00331AA7" w:rsidRPr="00331AA7" w:rsidRDefault="00331AA7" w:rsidP="00331AA7">
      <w:pPr>
        <w:pStyle w:val="NoSpacing"/>
        <w:rPr>
          <w:rFonts w:ascii="Times New Roman" w:hAnsi="Times New Roman"/>
          <w:i/>
          <w:sz w:val="24"/>
          <w:szCs w:val="24"/>
        </w:rPr>
      </w:pPr>
      <w:r w:rsidRPr="00331AA7">
        <w:rPr>
          <w:rFonts w:ascii="Times New Roman" w:hAnsi="Times New Roman"/>
          <w:b/>
          <w:sz w:val="24"/>
          <w:szCs w:val="24"/>
        </w:rPr>
        <w:t>Показания</w:t>
      </w:r>
      <w:r w:rsidRPr="00331AA7">
        <w:rPr>
          <w:rFonts w:ascii="Times New Roman" w:hAnsi="Times New Roman"/>
          <w:sz w:val="24"/>
          <w:szCs w:val="24"/>
        </w:rPr>
        <w:t xml:space="preserve">: </w:t>
      </w:r>
      <w:r w:rsidRPr="00331AA7">
        <w:rPr>
          <w:rFonts w:ascii="Times New Roman" w:hAnsi="Times New Roman"/>
          <w:i/>
          <w:sz w:val="24"/>
          <w:szCs w:val="24"/>
        </w:rPr>
        <w:t xml:space="preserve">контакт изделий со стерильными тканями, органами или сосудистой системой, </w:t>
      </w:r>
      <w:proofErr w:type="spellStart"/>
      <w:r w:rsidRPr="00331AA7">
        <w:rPr>
          <w:rFonts w:ascii="Times New Roman" w:hAnsi="Times New Roman"/>
          <w:i/>
          <w:sz w:val="24"/>
          <w:szCs w:val="24"/>
        </w:rPr>
        <w:t>контактирование</w:t>
      </w:r>
      <w:proofErr w:type="spellEnd"/>
      <w:r w:rsidRPr="00331AA7">
        <w:rPr>
          <w:rFonts w:ascii="Times New Roman" w:hAnsi="Times New Roman"/>
          <w:i/>
          <w:sz w:val="24"/>
          <w:szCs w:val="24"/>
        </w:rPr>
        <w:t xml:space="preserve"> с раневой поверхностью, кровью, слизистыми оболочками и лекарственными средствами.</w:t>
      </w:r>
    </w:p>
    <w:p w:rsidR="00331AA7" w:rsidRPr="00331AA7" w:rsidRDefault="00331AA7" w:rsidP="00331AA7">
      <w:pPr>
        <w:tabs>
          <w:tab w:val="left" w:pos="34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31AA7">
        <w:rPr>
          <w:rFonts w:ascii="Times New Roman" w:hAnsi="Times New Roman"/>
          <w:b/>
          <w:sz w:val="24"/>
          <w:szCs w:val="24"/>
        </w:rPr>
        <w:t>Оснащения и условия:</w:t>
      </w:r>
      <w:r w:rsidRPr="00331AA7">
        <w:rPr>
          <w:rFonts w:ascii="Times New Roman" w:hAnsi="Times New Roman"/>
          <w:sz w:val="24"/>
          <w:szCs w:val="24"/>
        </w:rPr>
        <w:t xml:space="preserve"> з</w:t>
      </w:r>
      <w:r w:rsidRPr="00331AA7">
        <w:rPr>
          <w:rFonts w:ascii="Times New Roman" w:hAnsi="Times New Roman"/>
          <w:i/>
          <w:sz w:val="24"/>
          <w:szCs w:val="24"/>
        </w:rPr>
        <w:t>ащитная одежда</w:t>
      </w:r>
      <w:r w:rsidRPr="00331AA7">
        <w:rPr>
          <w:rFonts w:ascii="Times New Roman" w:hAnsi="Times New Roman"/>
          <w:sz w:val="24"/>
          <w:szCs w:val="24"/>
        </w:rPr>
        <w:t xml:space="preserve"> (</w:t>
      </w:r>
      <w:r w:rsidRPr="00331AA7">
        <w:rPr>
          <w:rFonts w:ascii="Times New Roman" w:hAnsi="Times New Roman"/>
          <w:i/>
          <w:sz w:val="24"/>
          <w:szCs w:val="24"/>
        </w:rPr>
        <w:t>халат, маска, перчатки).</w:t>
      </w:r>
      <w:r w:rsidRPr="00331AA7">
        <w:rPr>
          <w:rFonts w:ascii="Times New Roman" w:hAnsi="Times New Roman"/>
          <w:sz w:val="24"/>
          <w:szCs w:val="24"/>
        </w:rPr>
        <w:t xml:space="preserve"> </w:t>
      </w:r>
      <w:r w:rsidRPr="00331AA7">
        <w:rPr>
          <w:rFonts w:ascii="Times New Roman" w:hAnsi="Times New Roman"/>
          <w:i/>
          <w:sz w:val="24"/>
          <w:szCs w:val="24"/>
        </w:rPr>
        <w:t>Вентилируемое помещение, емкости с плотно закрывающимися крышками, водный термометр, мерные емкости или дозаторы, обогревательные приборы, перчатки, лотки, моющее средство «</w:t>
      </w:r>
      <w:proofErr w:type="spellStart"/>
      <w:r w:rsidRPr="00331AA7">
        <w:rPr>
          <w:rFonts w:ascii="Times New Roman" w:hAnsi="Times New Roman"/>
          <w:i/>
          <w:sz w:val="24"/>
          <w:szCs w:val="24"/>
        </w:rPr>
        <w:t>Биолот</w:t>
      </w:r>
      <w:proofErr w:type="spellEnd"/>
      <w:r w:rsidRPr="00331AA7">
        <w:rPr>
          <w:rFonts w:ascii="Times New Roman" w:hAnsi="Times New Roman"/>
          <w:i/>
          <w:sz w:val="24"/>
          <w:szCs w:val="24"/>
        </w:rPr>
        <w:t xml:space="preserve">», </w:t>
      </w:r>
      <w:proofErr w:type="spellStart"/>
      <w:proofErr w:type="gramStart"/>
      <w:r w:rsidRPr="00331AA7">
        <w:rPr>
          <w:rFonts w:ascii="Times New Roman" w:hAnsi="Times New Roman"/>
          <w:i/>
          <w:sz w:val="24"/>
          <w:szCs w:val="24"/>
        </w:rPr>
        <w:t>ватно</w:t>
      </w:r>
      <w:proofErr w:type="spellEnd"/>
      <w:r w:rsidRPr="00331AA7">
        <w:rPr>
          <w:rFonts w:ascii="Times New Roman" w:hAnsi="Times New Roman"/>
          <w:i/>
          <w:sz w:val="24"/>
          <w:szCs w:val="24"/>
        </w:rPr>
        <w:t xml:space="preserve"> – марлевые</w:t>
      </w:r>
      <w:proofErr w:type="gramEnd"/>
      <w:r w:rsidRPr="00331AA7">
        <w:rPr>
          <w:rFonts w:ascii="Times New Roman" w:hAnsi="Times New Roman"/>
          <w:i/>
          <w:sz w:val="24"/>
          <w:szCs w:val="24"/>
        </w:rPr>
        <w:t xml:space="preserve"> тампоны, ерши, щетки, медицинский инструментарий.</w:t>
      </w:r>
    </w:p>
    <w:tbl>
      <w:tblPr>
        <w:tblpPr w:leftFromText="180" w:rightFromText="180" w:vertAnchor="text" w:horzAnchor="margin" w:tblpX="40" w:tblpY="22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6680"/>
        <w:gridCol w:w="3685"/>
      </w:tblGrid>
      <w:tr w:rsidR="00331AA7" w:rsidRPr="00331AA7" w:rsidTr="00331AA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31AA7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  <w:p w:rsidR="00331AA7" w:rsidRPr="00331AA7" w:rsidRDefault="00331AA7" w:rsidP="00331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proofErr w:type="gramStart"/>
            <w:r w:rsidRPr="00331AA7">
              <w:rPr>
                <w:rFonts w:ascii="Times New Roman" w:hAnsi="Times New Roman"/>
                <w:b/>
                <w:sz w:val="20"/>
                <w:szCs w:val="24"/>
              </w:rPr>
              <w:t>п</w:t>
            </w:r>
            <w:proofErr w:type="spellEnd"/>
            <w:proofErr w:type="gramEnd"/>
            <w:r w:rsidRPr="00331AA7">
              <w:rPr>
                <w:rFonts w:ascii="Times New Roman" w:hAnsi="Times New Roman"/>
                <w:b/>
                <w:sz w:val="20"/>
                <w:szCs w:val="24"/>
              </w:rPr>
              <w:t>/</w:t>
            </w:r>
            <w:proofErr w:type="spellStart"/>
            <w:r w:rsidRPr="00331AA7">
              <w:rPr>
                <w:rFonts w:ascii="Times New Roman" w:hAnsi="Times New Roman"/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31AA7">
              <w:rPr>
                <w:rFonts w:ascii="Times New Roman" w:hAnsi="Times New Roman"/>
                <w:b/>
                <w:sz w:val="20"/>
                <w:szCs w:val="24"/>
              </w:rPr>
              <w:t>Этапы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31AA7">
              <w:rPr>
                <w:rFonts w:ascii="Times New Roman" w:hAnsi="Times New Roman"/>
                <w:b/>
                <w:sz w:val="20"/>
                <w:szCs w:val="24"/>
              </w:rPr>
              <w:t>Обоснование</w:t>
            </w:r>
          </w:p>
        </w:tc>
      </w:tr>
      <w:tr w:rsidR="00331AA7" w:rsidRPr="00331AA7" w:rsidTr="00331AA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</w:rPr>
            </w:pPr>
            <w:r w:rsidRPr="00331AA7">
              <w:rPr>
                <w:rFonts w:ascii="Times New Roman" w:hAnsi="Times New Roman"/>
              </w:rPr>
              <w:t>1.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</w:rPr>
            </w:pPr>
            <w:r w:rsidRPr="00331AA7">
              <w:rPr>
                <w:rFonts w:ascii="Times New Roman" w:hAnsi="Times New Roman"/>
              </w:rPr>
              <w:t>Надеть защитную одежду (халат, маску, перчатки).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</w:rPr>
            </w:pPr>
            <w:r w:rsidRPr="00331AA7">
              <w:rPr>
                <w:rFonts w:ascii="Times New Roman" w:hAnsi="Times New Roman"/>
              </w:rPr>
              <w:t>Сохранение здоровья персонала.</w:t>
            </w:r>
          </w:p>
        </w:tc>
      </w:tr>
      <w:tr w:rsidR="00331AA7" w:rsidRPr="00331AA7" w:rsidTr="00331AA7">
        <w:trPr>
          <w:trHeight w:val="9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</w:rPr>
            </w:pPr>
            <w:r w:rsidRPr="00331AA7">
              <w:rPr>
                <w:rFonts w:ascii="Times New Roman" w:hAnsi="Times New Roman"/>
              </w:rPr>
              <w:t>2.</w:t>
            </w:r>
          </w:p>
          <w:p w:rsidR="00331AA7" w:rsidRPr="00331AA7" w:rsidRDefault="00331AA7" w:rsidP="00331AA7">
            <w:pPr>
              <w:pStyle w:val="ListParagraph"/>
              <w:spacing w:after="0" w:line="240" w:lineRule="auto"/>
              <w:rPr>
                <w:sz w:val="22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</w:rPr>
            </w:pPr>
            <w:r w:rsidRPr="00331AA7">
              <w:rPr>
                <w:rFonts w:ascii="Times New Roman" w:hAnsi="Times New Roman"/>
              </w:rPr>
              <w:t>Приготовить «моющий комплекс»:</w:t>
            </w:r>
          </w:p>
          <w:p w:rsidR="00331AA7" w:rsidRPr="00331AA7" w:rsidRDefault="00331AA7" w:rsidP="00331A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2"/>
              </w:rPr>
            </w:pPr>
            <w:r w:rsidRPr="00331AA7">
              <w:rPr>
                <w:sz w:val="22"/>
              </w:rPr>
              <w:t>«</w:t>
            </w:r>
            <w:proofErr w:type="spellStart"/>
            <w:r w:rsidRPr="00331AA7">
              <w:rPr>
                <w:sz w:val="22"/>
              </w:rPr>
              <w:t>Биолот</w:t>
            </w:r>
            <w:proofErr w:type="spellEnd"/>
            <w:r w:rsidRPr="00331AA7">
              <w:rPr>
                <w:sz w:val="22"/>
              </w:rPr>
              <w:t xml:space="preserve">» -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331AA7">
                <w:rPr>
                  <w:sz w:val="22"/>
                </w:rPr>
                <w:t>5 г</w:t>
              </w:r>
            </w:smartTag>
            <w:r w:rsidRPr="00331AA7">
              <w:rPr>
                <w:sz w:val="22"/>
              </w:rPr>
              <w:t>;</w:t>
            </w:r>
          </w:p>
          <w:p w:rsidR="00331AA7" w:rsidRPr="00331AA7" w:rsidRDefault="00331AA7" w:rsidP="00331A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2"/>
              </w:rPr>
            </w:pPr>
            <w:r w:rsidRPr="00331AA7">
              <w:rPr>
                <w:sz w:val="22"/>
              </w:rPr>
              <w:t xml:space="preserve">Вода питьевая – </w:t>
            </w:r>
            <w:smartTag w:uri="urn:schemas-microsoft-com:office:smarttags" w:element="metricconverter">
              <w:smartTagPr>
                <w:attr w:name="ProductID" w:val="995 г"/>
              </w:smartTagPr>
              <w:r w:rsidRPr="00331AA7">
                <w:rPr>
                  <w:sz w:val="22"/>
                </w:rPr>
                <w:t>995 г</w:t>
              </w:r>
            </w:smartTag>
            <w:r w:rsidRPr="00331AA7">
              <w:rPr>
                <w:sz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</w:rPr>
            </w:pPr>
            <w:r w:rsidRPr="00331AA7">
              <w:rPr>
                <w:rFonts w:ascii="Times New Roman" w:hAnsi="Times New Roman"/>
              </w:rPr>
              <w:t xml:space="preserve"> Обеспечение режима.</w:t>
            </w:r>
          </w:p>
        </w:tc>
      </w:tr>
      <w:tr w:rsidR="00331AA7" w:rsidRPr="00331AA7" w:rsidTr="00331AA7">
        <w:trPr>
          <w:trHeight w:val="89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</w:rPr>
            </w:pPr>
            <w:r w:rsidRPr="00331AA7">
              <w:rPr>
                <w:rFonts w:ascii="Times New Roman" w:hAnsi="Times New Roman"/>
              </w:rPr>
              <w:t>3.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</w:rPr>
            </w:pPr>
            <w:r w:rsidRPr="00331AA7">
              <w:rPr>
                <w:rFonts w:ascii="Times New Roman" w:hAnsi="Times New Roman"/>
              </w:rPr>
              <w:t>Подогреть полученный раствор до температуры 40-45</w:t>
            </w:r>
            <w:r w:rsidRPr="00331AA7">
              <w:rPr>
                <w:rFonts w:ascii="Times New Roman" w:hAnsi="Times New Roman"/>
                <w:vertAlign w:val="superscript"/>
              </w:rPr>
              <w:t>0</w:t>
            </w:r>
            <w:proofErr w:type="gramStart"/>
            <w:r w:rsidRPr="00331AA7">
              <w:rPr>
                <w:rFonts w:ascii="Times New Roman" w:hAnsi="Times New Roman"/>
                <w:vertAlign w:val="superscript"/>
              </w:rPr>
              <w:t xml:space="preserve"> </w:t>
            </w:r>
            <w:r w:rsidRPr="00331AA7">
              <w:rPr>
                <w:rFonts w:ascii="Times New Roman" w:hAnsi="Times New Roman"/>
              </w:rPr>
              <w:t>С</w:t>
            </w:r>
            <w:proofErr w:type="gramEnd"/>
            <w:r w:rsidRPr="00331AA7">
              <w:rPr>
                <w:rFonts w:ascii="Times New Roman" w:hAnsi="Times New Roman"/>
              </w:rPr>
              <w:t>, с помощью водного термометра проверить температуру моющего раствора.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</w:rPr>
            </w:pPr>
            <w:r w:rsidRPr="00331AA7">
              <w:rPr>
                <w:rFonts w:ascii="Times New Roman" w:hAnsi="Times New Roman"/>
              </w:rPr>
              <w:t xml:space="preserve"> Обеспечение режима.</w:t>
            </w:r>
          </w:p>
        </w:tc>
      </w:tr>
      <w:tr w:rsidR="00331AA7" w:rsidRPr="00331AA7" w:rsidTr="00331AA7">
        <w:trPr>
          <w:trHeight w:val="26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31AA7">
              <w:rPr>
                <w:rFonts w:ascii="Times New Roman" w:hAnsi="Times New Roman"/>
              </w:rPr>
              <w:t>4.</w:t>
            </w:r>
          </w:p>
          <w:p w:rsidR="00331AA7" w:rsidRPr="00331AA7" w:rsidRDefault="00331AA7" w:rsidP="00331AA7">
            <w:pPr>
              <w:pStyle w:val="ListParagraph"/>
              <w:spacing w:after="0" w:line="240" w:lineRule="auto"/>
              <w:ind w:left="360"/>
              <w:rPr>
                <w:i/>
                <w:sz w:val="22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</w:rPr>
            </w:pPr>
            <w:r w:rsidRPr="00331AA7">
              <w:rPr>
                <w:rFonts w:ascii="Times New Roman" w:hAnsi="Times New Roman"/>
              </w:rPr>
              <w:t>Полностью погрузить в емкость с моющим раствором изделия медицинского назначения, закрыть крышкой.</w:t>
            </w:r>
          </w:p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31AA7">
              <w:rPr>
                <w:rFonts w:ascii="Times New Roman" w:hAnsi="Times New Roman"/>
                <w:b/>
              </w:rPr>
              <w:t>Примечание:</w:t>
            </w:r>
          </w:p>
          <w:p w:rsidR="00331AA7" w:rsidRPr="00331AA7" w:rsidRDefault="00331AA7" w:rsidP="00331A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/>
                <w:sz w:val="22"/>
              </w:rPr>
            </w:pPr>
            <w:r w:rsidRPr="00331AA7">
              <w:rPr>
                <w:i/>
                <w:sz w:val="22"/>
              </w:rPr>
              <w:t>замачивать колющие и режущие инструменты в отдельных емкостях;</w:t>
            </w:r>
          </w:p>
          <w:p w:rsidR="00331AA7" w:rsidRPr="00331AA7" w:rsidRDefault="00331AA7" w:rsidP="00331AA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i/>
              </w:rPr>
            </w:pPr>
            <w:r w:rsidRPr="00331AA7">
              <w:rPr>
                <w:rFonts w:ascii="Times New Roman" w:hAnsi="Times New Roman"/>
                <w:i/>
              </w:rPr>
              <w:t>заполнить полости и внутренние каналы моющим раствором (при помощи шприца или резинового баллончика);</w:t>
            </w:r>
          </w:p>
          <w:p w:rsidR="00331AA7" w:rsidRPr="00331AA7" w:rsidRDefault="00331AA7" w:rsidP="00331AA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i/>
              </w:rPr>
            </w:pPr>
            <w:r w:rsidRPr="00331AA7">
              <w:rPr>
                <w:rFonts w:ascii="Times New Roman" w:hAnsi="Times New Roman"/>
                <w:i/>
              </w:rPr>
              <w:t>удалить с поверхности предмета пузырьки воздуха салфеткой);</w:t>
            </w:r>
          </w:p>
          <w:p w:rsidR="00331AA7" w:rsidRPr="00331AA7" w:rsidRDefault="00331AA7" w:rsidP="00331AA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i/>
              </w:rPr>
            </w:pPr>
            <w:r w:rsidRPr="00331AA7">
              <w:rPr>
                <w:rFonts w:ascii="Times New Roman" w:hAnsi="Times New Roman"/>
                <w:i/>
              </w:rPr>
              <w:t>инструменты с замковыми частями погрузить в моющий раствор в открытом виде, предварительно сделав ими в растворе несколько рабочих движений;</w:t>
            </w:r>
          </w:p>
          <w:p w:rsidR="00331AA7" w:rsidRPr="00331AA7" w:rsidRDefault="00331AA7" w:rsidP="00331AA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i/>
              </w:rPr>
            </w:pPr>
            <w:r w:rsidRPr="00331AA7">
              <w:rPr>
                <w:rFonts w:ascii="Times New Roman" w:hAnsi="Times New Roman"/>
                <w:i/>
              </w:rPr>
              <w:t>сложные изделия поместить в разобранном виде;</w:t>
            </w:r>
          </w:p>
          <w:p w:rsidR="00331AA7" w:rsidRPr="00331AA7" w:rsidRDefault="00331AA7" w:rsidP="00331AA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i/>
              </w:rPr>
            </w:pPr>
            <w:r w:rsidRPr="00331AA7">
              <w:rPr>
                <w:rFonts w:ascii="Times New Roman" w:hAnsi="Times New Roman"/>
                <w:i/>
              </w:rPr>
              <w:t>длинные изделия уложить кольцом;</w:t>
            </w:r>
          </w:p>
          <w:p w:rsidR="00331AA7" w:rsidRPr="00331AA7" w:rsidRDefault="00331AA7" w:rsidP="00331A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/>
                <w:sz w:val="22"/>
              </w:rPr>
            </w:pPr>
            <w:r w:rsidRPr="00331AA7">
              <w:rPr>
                <w:i/>
                <w:sz w:val="22"/>
              </w:rPr>
              <w:t xml:space="preserve">толщина слоя моющего раствора над изделиями должна быть не менее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331AA7">
                <w:rPr>
                  <w:i/>
                  <w:sz w:val="22"/>
                </w:rPr>
                <w:t>1 см</w:t>
              </w:r>
            </w:smartTag>
            <w:r w:rsidRPr="00331AA7">
              <w:rPr>
                <w:i/>
                <w:sz w:val="22"/>
              </w:rPr>
              <w:t xml:space="preserve">.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</w:rPr>
            </w:pPr>
            <w:r w:rsidRPr="00331AA7">
              <w:rPr>
                <w:rFonts w:ascii="Times New Roman" w:hAnsi="Times New Roman"/>
              </w:rPr>
              <w:t xml:space="preserve"> Обеспечение полного контакта инструментария с моющим раствором. </w:t>
            </w:r>
          </w:p>
        </w:tc>
      </w:tr>
      <w:tr w:rsidR="00331AA7" w:rsidRPr="00331AA7" w:rsidTr="00331AA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31AA7">
              <w:rPr>
                <w:rFonts w:ascii="Times New Roman" w:hAnsi="Times New Roman"/>
              </w:rPr>
              <w:t>5.</w:t>
            </w:r>
          </w:p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31AA7">
              <w:rPr>
                <w:rFonts w:ascii="Times New Roman" w:hAnsi="Times New Roman"/>
              </w:rPr>
              <w:t>Выдержать изделия в моющем растворе 15 минут.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</w:rPr>
            </w:pPr>
            <w:r w:rsidRPr="00331AA7">
              <w:rPr>
                <w:rFonts w:ascii="Times New Roman" w:hAnsi="Times New Roman"/>
              </w:rPr>
              <w:t xml:space="preserve"> Обеспечение режима.</w:t>
            </w:r>
          </w:p>
        </w:tc>
      </w:tr>
      <w:tr w:rsidR="00331AA7" w:rsidRPr="00331AA7" w:rsidTr="00331AA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</w:rPr>
            </w:pPr>
            <w:r w:rsidRPr="00331AA7">
              <w:rPr>
                <w:rFonts w:ascii="Times New Roman" w:hAnsi="Times New Roman"/>
              </w:rPr>
              <w:t>6.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</w:rPr>
            </w:pPr>
            <w:r w:rsidRPr="00331AA7">
              <w:rPr>
                <w:rFonts w:ascii="Times New Roman" w:hAnsi="Times New Roman"/>
              </w:rPr>
              <w:t>С помощью ватно-марлевых тампонов, щеток,  ершей или нетканых салфеток промыть каждое изделие в течение 30 сек. и разложить их на сетку.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</w:rPr>
            </w:pPr>
            <w:r w:rsidRPr="00331AA7">
              <w:rPr>
                <w:rFonts w:ascii="Times New Roman" w:hAnsi="Times New Roman"/>
              </w:rPr>
              <w:t xml:space="preserve"> Удаление загрязнений из мест соединения на инструментах, из просветов, полостей, зазоров.</w:t>
            </w:r>
          </w:p>
        </w:tc>
      </w:tr>
      <w:tr w:rsidR="00331AA7" w:rsidRPr="00331AA7" w:rsidTr="00331AA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31AA7">
              <w:rPr>
                <w:rFonts w:ascii="Times New Roman" w:hAnsi="Times New Roman"/>
              </w:rPr>
              <w:t>7.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31AA7">
              <w:rPr>
                <w:rFonts w:ascii="Times New Roman" w:hAnsi="Times New Roman"/>
              </w:rPr>
              <w:t>Промыть каждое изделие под проточной водой  в течение 3 минут.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</w:rPr>
            </w:pPr>
            <w:r w:rsidRPr="00331AA7">
              <w:rPr>
                <w:rFonts w:ascii="Times New Roman" w:hAnsi="Times New Roman"/>
              </w:rPr>
              <w:t>Удаление остатков моющих сре</w:t>
            </w:r>
            <w:proofErr w:type="gramStart"/>
            <w:r w:rsidRPr="00331AA7">
              <w:rPr>
                <w:rFonts w:ascii="Times New Roman" w:hAnsi="Times New Roman"/>
              </w:rPr>
              <w:t>дств с п</w:t>
            </w:r>
            <w:proofErr w:type="gramEnd"/>
            <w:r w:rsidRPr="00331AA7">
              <w:rPr>
                <w:rFonts w:ascii="Times New Roman" w:hAnsi="Times New Roman"/>
              </w:rPr>
              <w:t>оверхности обрабатываемых изделий.</w:t>
            </w:r>
          </w:p>
        </w:tc>
      </w:tr>
      <w:tr w:rsidR="00331AA7" w:rsidRPr="00331AA7" w:rsidTr="00331AA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</w:rPr>
            </w:pPr>
            <w:r w:rsidRPr="00331AA7">
              <w:rPr>
                <w:rFonts w:ascii="Times New Roman" w:hAnsi="Times New Roman"/>
              </w:rPr>
              <w:t>8.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</w:rPr>
            </w:pPr>
            <w:r w:rsidRPr="00331AA7">
              <w:rPr>
                <w:rFonts w:ascii="Times New Roman" w:hAnsi="Times New Roman"/>
              </w:rPr>
              <w:t>Ополоснуть каждое изделие в дистиллированной воде в течение 30 сек.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</w:rPr>
            </w:pPr>
            <w:r w:rsidRPr="00331AA7">
              <w:rPr>
                <w:rFonts w:ascii="Times New Roman" w:hAnsi="Times New Roman"/>
              </w:rPr>
              <w:t xml:space="preserve"> Обессоливание поверхности изделий и предупреждение повреждения тканей.</w:t>
            </w:r>
          </w:p>
        </w:tc>
      </w:tr>
      <w:tr w:rsidR="00331AA7" w:rsidRPr="00331AA7" w:rsidTr="00331AA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</w:rPr>
            </w:pPr>
            <w:r w:rsidRPr="00331AA7">
              <w:rPr>
                <w:rFonts w:ascii="Times New Roman" w:hAnsi="Times New Roman"/>
              </w:rPr>
              <w:t>9.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31AA7">
              <w:rPr>
                <w:rFonts w:ascii="Times New Roman" w:hAnsi="Times New Roman"/>
              </w:rPr>
              <w:t xml:space="preserve">Просушить изделия до полного исчезновения влаги (например, в воздушно-сушильных шкафах с открытой дверцей при </w:t>
            </w:r>
            <w:proofErr w:type="gramEnd"/>
          </w:p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</w:rPr>
            </w:pPr>
            <w:r w:rsidRPr="00331AA7">
              <w:rPr>
                <w:rFonts w:ascii="Times New Roman" w:hAnsi="Times New Roman"/>
                <w:lang w:val="en-US"/>
              </w:rPr>
              <w:t>t</w:t>
            </w:r>
            <w:r w:rsidRPr="00331AA7">
              <w:rPr>
                <w:rFonts w:ascii="Times New Roman" w:hAnsi="Times New Roman"/>
              </w:rPr>
              <w:t xml:space="preserve">= </w:t>
            </w:r>
            <w:smartTag w:uri="urn:schemas-microsoft-com:office:smarttags" w:element="metricconverter">
              <w:smartTagPr>
                <w:attr w:name="ProductID" w:val="800C"/>
              </w:smartTagPr>
              <w:r w:rsidRPr="00331AA7">
                <w:rPr>
                  <w:rFonts w:ascii="Times New Roman" w:hAnsi="Times New Roman"/>
                </w:rPr>
                <w:t>80</w:t>
              </w:r>
              <w:r w:rsidRPr="00331AA7">
                <w:rPr>
                  <w:rFonts w:ascii="Times New Roman" w:hAnsi="Times New Roman"/>
                  <w:vertAlign w:val="superscript"/>
                </w:rPr>
                <w:t>0</w:t>
              </w:r>
              <w:r w:rsidRPr="00331AA7">
                <w:rPr>
                  <w:rFonts w:ascii="Times New Roman" w:hAnsi="Times New Roman"/>
                  <w:lang w:val="en-US"/>
                </w:rPr>
                <w:t>C</w:t>
              </w:r>
            </w:smartTag>
            <w:r w:rsidRPr="00331AA7">
              <w:rPr>
                <w:rFonts w:ascii="Times New Roman" w:hAnsi="Times New Roman"/>
              </w:rPr>
              <w:t>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</w:rPr>
            </w:pPr>
            <w:r w:rsidRPr="00331AA7">
              <w:rPr>
                <w:rFonts w:ascii="Times New Roman" w:hAnsi="Times New Roman"/>
              </w:rPr>
              <w:t xml:space="preserve"> Исключение условий, способствующих росту микроорганизмов (влажная среда). Предотвращение боя изделий из стекла в местах их соединения с металлом.</w:t>
            </w:r>
          </w:p>
        </w:tc>
      </w:tr>
      <w:tr w:rsidR="00331AA7" w:rsidRPr="00331AA7" w:rsidTr="00331AA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31AA7">
              <w:rPr>
                <w:rFonts w:ascii="Times New Roman" w:hAnsi="Times New Roman"/>
              </w:rPr>
              <w:t>10.</w:t>
            </w:r>
          </w:p>
          <w:p w:rsidR="00331AA7" w:rsidRPr="00331AA7" w:rsidRDefault="00331AA7" w:rsidP="00331AA7">
            <w:pPr>
              <w:pStyle w:val="ListParagraph"/>
              <w:spacing w:after="0" w:line="240" w:lineRule="auto"/>
              <w:ind w:left="360"/>
              <w:rPr>
                <w:i/>
                <w:sz w:val="22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</w:rPr>
            </w:pPr>
            <w:r w:rsidRPr="00331AA7">
              <w:rPr>
                <w:rFonts w:ascii="Times New Roman" w:hAnsi="Times New Roman"/>
              </w:rPr>
              <w:t xml:space="preserve">Провести контроль качества </w:t>
            </w:r>
            <w:proofErr w:type="spellStart"/>
            <w:r w:rsidRPr="00331AA7">
              <w:rPr>
                <w:rFonts w:ascii="Times New Roman" w:hAnsi="Times New Roman"/>
              </w:rPr>
              <w:t>предстерилизационной</w:t>
            </w:r>
            <w:proofErr w:type="spellEnd"/>
            <w:r w:rsidRPr="00331AA7">
              <w:rPr>
                <w:rFonts w:ascii="Times New Roman" w:hAnsi="Times New Roman"/>
              </w:rPr>
              <w:t xml:space="preserve"> очистки инструментов с помощью </w:t>
            </w:r>
            <w:proofErr w:type="spellStart"/>
            <w:r w:rsidRPr="00331AA7">
              <w:rPr>
                <w:rFonts w:ascii="Times New Roman" w:hAnsi="Times New Roman"/>
              </w:rPr>
              <w:t>азапирамовой</w:t>
            </w:r>
            <w:proofErr w:type="spellEnd"/>
            <w:r w:rsidRPr="00331AA7">
              <w:rPr>
                <w:rFonts w:ascii="Times New Roman" w:hAnsi="Times New Roman"/>
              </w:rPr>
              <w:t>, фенолфталеиновой пробы.</w:t>
            </w:r>
          </w:p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31AA7">
              <w:rPr>
                <w:rFonts w:ascii="Times New Roman" w:hAnsi="Times New Roman"/>
                <w:b/>
              </w:rPr>
              <w:t>Примечание:</w:t>
            </w:r>
          </w:p>
          <w:p w:rsidR="00331AA7" w:rsidRPr="00331AA7" w:rsidRDefault="00331AA7" w:rsidP="00331AA7">
            <w:pPr>
              <w:pStyle w:val="ListParagraph"/>
              <w:spacing w:after="0" w:line="240" w:lineRule="auto"/>
              <w:ind w:left="0"/>
              <w:rPr>
                <w:i/>
                <w:sz w:val="22"/>
              </w:rPr>
            </w:pPr>
            <w:r w:rsidRPr="00331AA7">
              <w:rPr>
                <w:i/>
                <w:sz w:val="22"/>
              </w:rPr>
              <w:t xml:space="preserve">Контроль качества проводится на сухих инструментах в </w:t>
            </w:r>
            <w:r w:rsidRPr="00331AA7">
              <w:rPr>
                <w:i/>
                <w:sz w:val="22"/>
              </w:rPr>
              <w:lastRenderedPageBreak/>
              <w:t>количестве 1% отработанных инструментов.</w:t>
            </w:r>
          </w:p>
          <w:p w:rsidR="00331AA7" w:rsidRPr="00331AA7" w:rsidRDefault="00331AA7" w:rsidP="00331AA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/>
                <w:sz w:val="22"/>
              </w:rPr>
            </w:pPr>
            <w:r w:rsidRPr="00331AA7">
              <w:rPr>
                <w:i/>
                <w:sz w:val="22"/>
              </w:rPr>
              <w:t>При положительной пробе вся партия инструментов отправляется на  повторную обработку.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</w:rPr>
            </w:pPr>
            <w:r w:rsidRPr="00331AA7">
              <w:rPr>
                <w:rFonts w:ascii="Times New Roman" w:hAnsi="Times New Roman"/>
              </w:rPr>
              <w:lastRenderedPageBreak/>
              <w:t>Подтверждение качественной обработки инструментов.</w:t>
            </w:r>
          </w:p>
        </w:tc>
      </w:tr>
      <w:tr w:rsidR="00331AA7" w:rsidRPr="00331AA7" w:rsidTr="00331AA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</w:rPr>
            </w:pPr>
            <w:r w:rsidRPr="00331AA7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</w:rPr>
            </w:pPr>
            <w:r w:rsidRPr="00331AA7">
              <w:rPr>
                <w:rFonts w:ascii="Times New Roman" w:hAnsi="Times New Roman"/>
              </w:rPr>
              <w:t>Упаковать изделия в зависимости от вида и режима стерилизации.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</w:rPr>
            </w:pPr>
            <w:r w:rsidRPr="00331AA7">
              <w:rPr>
                <w:rFonts w:ascii="Times New Roman" w:hAnsi="Times New Roman"/>
              </w:rPr>
              <w:t xml:space="preserve"> Защита изделия от загрязнения и увеличение срока сохранения стерильности после стерилизации.</w:t>
            </w:r>
          </w:p>
        </w:tc>
      </w:tr>
    </w:tbl>
    <w:p w:rsidR="00331AA7" w:rsidRPr="00331AA7" w:rsidRDefault="00331AA7" w:rsidP="00331AA7">
      <w:pPr>
        <w:tabs>
          <w:tab w:val="left" w:pos="34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31AA7" w:rsidRPr="00331AA7" w:rsidRDefault="00331AA7" w:rsidP="00331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7" w:rsidRPr="00331AA7" w:rsidRDefault="00331AA7" w:rsidP="00331AA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31AA7">
        <w:rPr>
          <w:rFonts w:ascii="Times New Roman" w:hAnsi="Times New Roman"/>
          <w:b/>
          <w:sz w:val="24"/>
          <w:szCs w:val="24"/>
        </w:rPr>
        <w:t>Примечание:</w:t>
      </w:r>
      <w:r w:rsidRPr="00331AA7">
        <w:rPr>
          <w:rFonts w:ascii="Times New Roman" w:hAnsi="Times New Roman"/>
          <w:sz w:val="24"/>
          <w:szCs w:val="24"/>
        </w:rPr>
        <w:t xml:space="preserve"> </w:t>
      </w:r>
      <w:r w:rsidRPr="00331AA7">
        <w:rPr>
          <w:rFonts w:ascii="Times New Roman" w:hAnsi="Times New Roman"/>
          <w:i/>
          <w:sz w:val="24"/>
          <w:szCs w:val="24"/>
        </w:rPr>
        <w:t>раствор можно использовать однократно.</w:t>
      </w:r>
    </w:p>
    <w:p w:rsidR="00331AA7" w:rsidRPr="00331AA7" w:rsidRDefault="00331AA7" w:rsidP="00331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7" w:rsidRDefault="00331AA7" w:rsidP="00331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7" w:rsidRDefault="00331AA7" w:rsidP="00331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7" w:rsidRDefault="00331AA7" w:rsidP="00331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7" w:rsidRDefault="00331AA7" w:rsidP="00331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7" w:rsidRDefault="00331AA7" w:rsidP="00331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7" w:rsidRDefault="00331AA7" w:rsidP="00331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7" w:rsidRDefault="00331AA7" w:rsidP="00331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7" w:rsidRDefault="00331AA7" w:rsidP="00331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7" w:rsidRDefault="00331AA7" w:rsidP="00331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7" w:rsidRDefault="00331AA7" w:rsidP="00331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7" w:rsidRDefault="00331AA7" w:rsidP="00331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7" w:rsidRDefault="00331AA7" w:rsidP="00331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7" w:rsidRDefault="00331AA7" w:rsidP="00331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7" w:rsidRDefault="00331AA7" w:rsidP="00331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7" w:rsidRDefault="00331AA7" w:rsidP="00331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7" w:rsidRDefault="00331AA7" w:rsidP="00331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7" w:rsidRDefault="00331AA7" w:rsidP="00331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7" w:rsidRDefault="00331AA7" w:rsidP="00331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7" w:rsidRDefault="00331AA7" w:rsidP="00331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7" w:rsidRDefault="00331AA7" w:rsidP="00331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7" w:rsidRDefault="00331AA7" w:rsidP="00331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7" w:rsidRDefault="00331AA7" w:rsidP="00331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7" w:rsidRDefault="00331AA7" w:rsidP="00331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7" w:rsidRDefault="00331AA7" w:rsidP="00331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7" w:rsidRDefault="00331AA7" w:rsidP="00331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7" w:rsidRDefault="00331AA7" w:rsidP="00331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7" w:rsidRDefault="00331AA7" w:rsidP="00331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7" w:rsidRDefault="00331AA7" w:rsidP="00331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7" w:rsidRDefault="00331AA7" w:rsidP="00331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7" w:rsidRDefault="00331AA7" w:rsidP="00331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7" w:rsidRDefault="00331AA7" w:rsidP="00331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7" w:rsidRDefault="00331AA7" w:rsidP="00331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7" w:rsidRDefault="00331AA7" w:rsidP="00331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7" w:rsidRDefault="00331AA7" w:rsidP="00331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7" w:rsidRDefault="00331AA7" w:rsidP="00331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7" w:rsidRDefault="00331AA7" w:rsidP="00331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7" w:rsidRDefault="00331AA7" w:rsidP="00331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7" w:rsidRDefault="00331AA7" w:rsidP="00331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7" w:rsidRDefault="00331AA7" w:rsidP="00331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7" w:rsidRDefault="00331AA7" w:rsidP="00331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7" w:rsidRDefault="00331AA7" w:rsidP="00331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7" w:rsidRDefault="00331AA7" w:rsidP="00331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7" w:rsidRDefault="00331AA7" w:rsidP="00331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7" w:rsidRDefault="00331AA7" w:rsidP="00331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7" w:rsidRPr="00331AA7" w:rsidRDefault="00331AA7" w:rsidP="00331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A7" w:rsidRDefault="00331AA7" w:rsidP="00331AA7">
      <w:pPr>
        <w:pStyle w:val="1"/>
        <w:spacing w:before="0" w:line="240" w:lineRule="auto"/>
        <w:jc w:val="center"/>
        <w:rPr>
          <w:rFonts w:ascii="Times New Roman" w:hAnsi="Times New Roman"/>
          <w:caps/>
          <w:color w:val="0070C0"/>
          <w:sz w:val="24"/>
          <w:szCs w:val="24"/>
        </w:rPr>
      </w:pPr>
      <w:r w:rsidRPr="00331AA7">
        <w:rPr>
          <w:rFonts w:ascii="Times New Roman" w:hAnsi="Times New Roman"/>
          <w:caps/>
          <w:color w:val="0070C0"/>
          <w:sz w:val="24"/>
          <w:szCs w:val="24"/>
        </w:rPr>
        <w:lastRenderedPageBreak/>
        <w:t>Обработка изделий медицинского назначения с использованием моющего средства « Прогресс»</w:t>
      </w:r>
    </w:p>
    <w:p w:rsidR="00331AA7" w:rsidRPr="00331AA7" w:rsidRDefault="00331AA7" w:rsidP="00331AA7">
      <w:pPr>
        <w:spacing w:after="0"/>
        <w:rPr>
          <w:rFonts w:ascii="Times New Roman" w:hAnsi="Times New Roman"/>
          <w:lang w:eastAsia="en-US"/>
        </w:rPr>
      </w:pPr>
    </w:p>
    <w:p w:rsidR="00331AA7" w:rsidRPr="00331AA7" w:rsidRDefault="00331AA7" w:rsidP="00331AA7">
      <w:pPr>
        <w:pStyle w:val="NoSpacing"/>
        <w:rPr>
          <w:rFonts w:ascii="Times New Roman" w:hAnsi="Times New Roman"/>
          <w:i/>
          <w:sz w:val="24"/>
          <w:szCs w:val="24"/>
        </w:rPr>
      </w:pPr>
      <w:r w:rsidRPr="00331AA7">
        <w:rPr>
          <w:rFonts w:ascii="Times New Roman" w:hAnsi="Times New Roman"/>
          <w:b/>
          <w:sz w:val="24"/>
          <w:szCs w:val="24"/>
        </w:rPr>
        <w:t>Цель:</w:t>
      </w:r>
      <w:r w:rsidRPr="00331AA7">
        <w:rPr>
          <w:rFonts w:ascii="Times New Roman" w:hAnsi="Times New Roman"/>
          <w:sz w:val="24"/>
          <w:szCs w:val="24"/>
        </w:rPr>
        <w:t xml:space="preserve"> </w:t>
      </w:r>
      <w:r w:rsidRPr="00331AA7">
        <w:rPr>
          <w:rFonts w:ascii="Times New Roman" w:hAnsi="Times New Roman"/>
          <w:i/>
          <w:sz w:val="24"/>
          <w:szCs w:val="24"/>
        </w:rPr>
        <w:t>удаление белковых, жировых, механических загрязнений, остатков лекарственных средств, для повышения эффективности стерильности.</w:t>
      </w:r>
    </w:p>
    <w:p w:rsidR="00331AA7" w:rsidRPr="00331AA7" w:rsidRDefault="00331AA7" w:rsidP="00331AA7">
      <w:pPr>
        <w:pStyle w:val="NoSpacing"/>
        <w:rPr>
          <w:rFonts w:ascii="Times New Roman" w:hAnsi="Times New Roman"/>
          <w:i/>
          <w:sz w:val="24"/>
          <w:szCs w:val="24"/>
        </w:rPr>
      </w:pPr>
      <w:r w:rsidRPr="00331AA7">
        <w:rPr>
          <w:rFonts w:ascii="Times New Roman" w:hAnsi="Times New Roman"/>
          <w:b/>
          <w:sz w:val="24"/>
          <w:szCs w:val="24"/>
        </w:rPr>
        <w:t>Показания</w:t>
      </w:r>
      <w:r w:rsidRPr="00331AA7">
        <w:rPr>
          <w:rFonts w:ascii="Times New Roman" w:hAnsi="Times New Roman"/>
          <w:sz w:val="24"/>
          <w:szCs w:val="24"/>
        </w:rPr>
        <w:t xml:space="preserve">: </w:t>
      </w:r>
      <w:r w:rsidRPr="00331AA7">
        <w:rPr>
          <w:rFonts w:ascii="Times New Roman" w:hAnsi="Times New Roman"/>
          <w:i/>
          <w:sz w:val="24"/>
          <w:szCs w:val="24"/>
        </w:rPr>
        <w:t xml:space="preserve">контакт изделий со стерильными тканями, органами или сосудистой системой, </w:t>
      </w:r>
      <w:proofErr w:type="spellStart"/>
      <w:r w:rsidRPr="00331AA7">
        <w:rPr>
          <w:rFonts w:ascii="Times New Roman" w:hAnsi="Times New Roman"/>
          <w:i/>
          <w:sz w:val="24"/>
          <w:szCs w:val="24"/>
        </w:rPr>
        <w:t>контактирование</w:t>
      </w:r>
      <w:proofErr w:type="spellEnd"/>
      <w:r w:rsidRPr="00331AA7">
        <w:rPr>
          <w:rFonts w:ascii="Times New Roman" w:hAnsi="Times New Roman"/>
          <w:i/>
          <w:sz w:val="24"/>
          <w:szCs w:val="24"/>
        </w:rPr>
        <w:t xml:space="preserve"> с раневой поверхностью, кровью, слизистыми оболочками и лекарственными средствами.</w:t>
      </w:r>
    </w:p>
    <w:p w:rsidR="00331AA7" w:rsidRPr="00331AA7" w:rsidRDefault="00331AA7" w:rsidP="00331AA7">
      <w:p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31AA7">
        <w:rPr>
          <w:rFonts w:ascii="Times New Roman" w:hAnsi="Times New Roman"/>
          <w:b/>
          <w:sz w:val="24"/>
          <w:szCs w:val="24"/>
        </w:rPr>
        <w:t>Оснащения и условия:</w:t>
      </w:r>
      <w:r w:rsidRPr="00331AA7">
        <w:rPr>
          <w:rFonts w:ascii="Times New Roman" w:hAnsi="Times New Roman"/>
          <w:sz w:val="24"/>
          <w:szCs w:val="24"/>
        </w:rPr>
        <w:t xml:space="preserve"> </w:t>
      </w:r>
      <w:r w:rsidRPr="00331AA7">
        <w:rPr>
          <w:rFonts w:ascii="Times New Roman" w:hAnsi="Times New Roman"/>
          <w:i/>
          <w:sz w:val="24"/>
          <w:szCs w:val="24"/>
        </w:rPr>
        <w:t>защитная одежда</w:t>
      </w:r>
      <w:r w:rsidRPr="00331AA7">
        <w:rPr>
          <w:rFonts w:ascii="Times New Roman" w:hAnsi="Times New Roman"/>
          <w:sz w:val="24"/>
          <w:szCs w:val="24"/>
        </w:rPr>
        <w:t xml:space="preserve"> (ха</w:t>
      </w:r>
      <w:r w:rsidRPr="00331AA7">
        <w:rPr>
          <w:rFonts w:ascii="Times New Roman" w:hAnsi="Times New Roman"/>
          <w:i/>
          <w:sz w:val="24"/>
          <w:szCs w:val="24"/>
        </w:rPr>
        <w:t xml:space="preserve">лат, маска, перчатки). </w:t>
      </w:r>
      <w:proofErr w:type="gramStart"/>
      <w:r w:rsidRPr="00331AA7">
        <w:rPr>
          <w:rFonts w:ascii="Times New Roman" w:hAnsi="Times New Roman"/>
          <w:sz w:val="24"/>
          <w:szCs w:val="24"/>
        </w:rPr>
        <w:t>В</w:t>
      </w:r>
      <w:r w:rsidRPr="00331AA7">
        <w:rPr>
          <w:rFonts w:ascii="Times New Roman" w:hAnsi="Times New Roman"/>
          <w:i/>
          <w:sz w:val="24"/>
          <w:szCs w:val="24"/>
        </w:rPr>
        <w:t xml:space="preserve">ентилируемое помещение, емкости с плотно закрывающимися крышками, водный термометр, мерные емкости или дозаторы, обогревательные приборы, перчатки, лотки, моющее средство «Прогресс», 3% раствор перекиси водорода или 33% раствор пергидроля, </w:t>
      </w:r>
      <w:proofErr w:type="spellStart"/>
      <w:r w:rsidRPr="00331AA7">
        <w:rPr>
          <w:rFonts w:ascii="Times New Roman" w:hAnsi="Times New Roman"/>
          <w:i/>
          <w:sz w:val="24"/>
          <w:szCs w:val="24"/>
        </w:rPr>
        <w:t>ватно</w:t>
      </w:r>
      <w:proofErr w:type="spellEnd"/>
      <w:r w:rsidRPr="00331AA7">
        <w:rPr>
          <w:rFonts w:ascii="Times New Roman" w:hAnsi="Times New Roman"/>
          <w:i/>
          <w:sz w:val="24"/>
          <w:szCs w:val="24"/>
        </w:rPr>
        <w:t>–марлевые тампоны, ерши, щетки, медицинский инструментарий, сухожаровой шкаф.</w:t>
      </w:r>
      <w:proofErr w:type="gramEnd"/>
    </w:p>
    <w:tbl>
      <w:tblPr>
        <w:tblpPr w:leftFromText="180" w:rightFromText="180" w:vertAnchor="text" w:horzAnchor="margin" w:tblpY="20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7053"/>
        <w:gridCol w:w="3260"/>
      </w:tblGrid>
      <w:tr w:rsidR="00331AA7" w:rsidRPr="00331AA7" w:rsidTr="00331A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31AA7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  <w:p w:rsidR="00331AA7" w:rsidRPr="00331AA7" w:rsidRDefault="00331AA7" w:rsidP="00331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proofErr w:type="gramStart"/>
            <w:r w:rsidRPr="00331AA7">
              <w:rPr>
                <w:rFonts w:ascii="Times New Roman" w:hAnsi="Times New Roman"/>
                <w:b/>
                <w:sz w:val="20"/>
                <w:szCs w:val="24"/>
              </w:rPr>
              <w:t>п</w:t>
            </w:r>
            <w:proofErr w:type="spellEnd"/>
            <w:proofErr w:type="gramEnd"/>
            <w:r w:rsidRPr="00331AA7">
              <w:rPr>
                <w:rFonts w:ascii="Times New Roman" w:hAnsi="Times New Roman"/>
                <w:b/>
                <w:sz w:val="20"/>
                <w:szCs w:val="24"/>
              </w:rPr>
              <w:t>/</w:t>
            </w:r>
            <w:proofErr w:type="spellStart"/>
            <w:r w:rsidRPr="00331AA7">
              <w:rPr>
                <w:rFonts w:ascii="Times New Roman" w:hAnsi="Times New Roman"/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31AA7">
              <w:rPr>
                <w:rFonts w:ascii="Times New Roman" w:hAnsi="Times New Roman"/>
                <w:b/>
                <w:sz w:val="20"/>
                <w:szCs w:val="24"/>
              </w:rPr>
              <w:t>Этапы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31AA7">
              <w:rPr>
                <w:rFonts w:ascii="Times New Roman" w:hAnsi="Times New Roman"/>
                <w:b/>
                <w:sz w:val="20"/>
                <w:szCs w:val="24"/>
              </w:rPr>
              <w:t>Обоснование</w:t>
            </w:r>
          </w:p>
        </w:tc>
      </w:tr>
      <w:tr w:rsidR="00331AA7" w:rsidRPr="00331AA7" w:rsidTr="00331AA7">
        <w:trPr>
          <w:trHeight w:val="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A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A7">
              <w:rPr>
                <w:rFonts w:ascii="Times New Roman" w:hAnsi="Times New Roman"/>
                <w:sz w:val="24"/>
                <w:szCs w:val="24"/>
              </w:rPr>
              <w:t>Надеть защитную одежду (халат, маску, перчатки).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A7">
              <w:rPr>
                <w:rFonts w:ascii="Times New Roman" w:hAnsi="Times New Roman"/>
                <w:sz w:val="24"/>
                <w:szCs w:val="24"/>
              </w:rPr>
              <w:t>Сохранение здоровья персонала.</w:t>
            </w:r>
          </w:p>
        </w:tc>
      </w:tr>
      <w:tr w:rsidR="00331AA7" w:rsidRPr="00331AA7" w:rsidTr="00331AA7">
        <w:trPr>
          <w:trHeight w:val="10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A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  <w:p w:rsidR="00331AA7" w:rsidRPr="00331AA7" w:rsidRDefault="00331AA7" w:rsidP="00331AA7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A7">
              <w:rPr>
                <w:rFonts w:ascii="Times New Roman" w:hAnsi="Times New Roman"/>
                <w:sz w:val="24"/>
                <w:szCs w:val="24"/>
              </w:rPr>
              <w:t>Приготовить 0,5% моющий комплекс:</w:t>
            </w:r>
          </w:p>
          <w:p w:rsidR="00331AA7" w:rsidRPr="00331AA7" w:rsidRDefault="00331AA7" w:rsidP="00331AA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331AA7">
              <w:rPr>
                <w:sz w:val="24"/>
                <w:szCs w:val="24"/>
              </w:rPr>
              <w:t xml:space="preserve">« Прогресс» -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331AA7">
                <w:rPr>
                  <w:sz w:val="24"/>
                  <w:szCs w:val="24"/>
                </w:rPr>
                <w:t>5 г</w:t>
              </w:r>
            </w:smartTag>
            <w:r w:rsidRPr="00331AA7">
              <w:rPr>
                <w:sz w:val="24"/>
                <w:szCs w:val="24"/>
              </w:rPr>
              <w:t>;</w:t>
            </w:r>
          </w:p>
          <w:p w:rsidR="00331AA7" w:rsidRPr="00331AA7" w:rsidRDefault="00331AA7" w:rsidP="00331AA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331AA7">
              <w:rPr>
                <w:sz w:val="24"/>
                <w:szCs w:val="24"/>
              </w:rPr>
              <w:t>перекись водорода 3% – 170 мл      (или пергидроль 33% – 17 мл);</w:t>
            </w:r>
          </w:p>
          <w:p w:rsidR="00331AA7" w:rsidRPr="00331AA7" w:rsidRDefault="00331AA7" w:rsidP="00331AA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331AA7">
              <w:rPr>
                <w:sz w:val="24"/>
                <w:szCs w:val="24"/>
              </w:rPr>
              <w:t xml:space="preserve">вода питьевая – </w:t>
            </w:r>
            <w:smartTag w:uri="urn:schemas-microsoft-com:office:smarttags" w:element="metricconverter">
              <w:smartTagPr>
                <w:attr w:name="ProductID" w:val="825 г"/>
              </w:smartTagPr>
              <w:r w:rsidRPr="00331AA7">
                <w:rPr>
                  <w:sz w:val="24"/>
                  <w:szCs w:val="24"/>
                </w:rPr>
                <w:t>825 г</w:t>
              </w:r>
            </w:smartTag>
            <w:r w:rsidRPr="00331AA7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A7">
              <w:rPr>
                <w:rFonts w:ascii="Times New Roman" w:hAnsi="Times New Roman"/>
                <w:sz w:val="24"/>
                <w:szCs w:val="24"/>
              </w:rPr>
              <w:t xml:space="preserve"> Обеспечение режима.</w:t>
            </w:r>
          </w:p>
        </w:tc>
      </w:tr>
      <w:tr w:rsidR="00331AA7" w:rsidRPr="00331AA7" w:rsidTr="00331AA7">
        <w:trPr>
          <w:trHeight w:val="1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A7">
              <w:rPr>
                <w:rFonts w:ascii="Times New Roman" w:hAnsi="Times New Roman"/>
                <w:sz w:val="24"/>
                <w:szCs w:val="24"/>
              </w:rPr>
              <w:t xml:space="preserve"> 3.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A7">
              <w:rPr>
                <w:rFonts w:ascii="Times New Roman" w:hAnsi="Times New Roman"/>
                <w:sz w:val="24"/>
                <w:szCs w:val="24"/>
              </w:rPr>
              <w:t>Подогреть полученный  моющий комплекс  до температуры 45</w:t>
            </w:r>
            <w:r w:rsidRPr="00331AA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 </w:t>
            </w:r>
            <w:r w:rsidRPr="00331AA7">
              <w:rPr>
                <w:rFonts w:ascii="Times New Roman" w:hAnsi="Times New Roman"/>
                <w:sz w:val="24"/>
                <w:szCs w:val="24"/>
              </w:rPr>
              <w:t>- 50</w:t>
            </w:r>
            <w:r w:rsidRPr="00331AA7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331A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A7">
              <w:rPr>
                <w:rFonts w:ascii="Times New Roman" w:hAnsi="Times New Roman"/>
                <w:sz w:val="24"/>
                <w:szCs w:val="24"/>
              </w:rPr>
              <w:t>С помощью водного термометра проверить температуру моющего комплекса.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A7">
              <w:rPr>
                <w:rFonts w:ascii="Times New Roman" w:hAnsi="Times New Roman"/>
                <w:sz w:val="24"/>
                <w:szCs w:val="24"/>
              </w:rPr>
              <w:t xml:space="preserve"> Обеспечение режима.</w:t>
            </w:r>
          </w:p>
        </w:tc>
      </w:tr>
      <w:tr w:rsidR="00331AA7" w:rsidRPr="00331AA7" w:rsidTr="00331A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1AA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A7">
              <w:rPr>
                <w:rFonts w:ascii="Times New Roman" w:hAnsi="Times New Roman"/>
                <w:sz w:val="24"/>
                <w:szCs w:val="24"/>
              </w:rPr>
              <w:t>Полностью погрузить в емкость с моющим  комплексом изделия медицинского назначения, и закрыть крышкой.</w:t>
            </w:r>
          </w:p>
          <w:p w:rsidR="00331AA7" w:rsidRPr="00331AA7" w:rsidRDefault="00331AA7" w:rsidP="00331AA7">
            <w:pPr>
              <w:pStyle w:val="ListParagraph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331AA7">
              <w:rPr>
                <w:b/>
                <w:i/>
                <w:sz w:val="24"/>
                <w:szCs w:val="24"/>
              </w:rPr>
              <w:t>Примечание:</w:t>
            </w:r>
          </w:p>
          <w:p w:rsidR="00331AA7" w:rsidRPr="00331AA7" w:rsidRDefault="00331AA7" w:rsidP="00331A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331AA7">
              <w:rPr>
                <w:i/>
                <w:sz w:val="24"/>
                <w:szCs w:val="24"/>
              </w:rPr>
              <w:t>замачивать колющие и режущие инструменты в отдельных емкостях;</w:t>
            </w:r>
          </w:p>
          <w:p w:rsidR="00331AA7" w:rsidRPr="00331AA7" w:rsidRDefault="00331AA7" w:rsidP="00331AA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331AA7">
              <w:rPr>
                <w:rFonts w:ascii="Times New Roman" w:hAnsi="Times New Roman"/>
                <w:i/>
                <w:sz w:val="24"/>
                <w:szCs w:val="24"/>
              </w:rPr>
              <w:t>заполнить полости и внутренние каналы моющим раствором (при помощи шприца или резинового баллончика);</w:t>
            </w:r>
          </w:p>
          <w:p w:rsidR="00331AA7" w:rsidRPr="00331AA7" w:rsidRDefault="00331AA7" w:rsidP="00331AA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331AA7">
              <w:rPr>
                <w:rFonts w:ascii="Times New Roman" w:hAnsi="Times New Roman"/>
                <w:i/>
                <w:sz w:val="24"/>
                <w:szCs w:val="24"/>
              </w:rPr>
              <w:t>удалить с поверхности предмета пузырьки воздуха салфеткой);</w:t>
            </w:r>
          </w:p>
          <w:p w:rsidR="00331AA7" w:rsidRPr="00331AA7" w:rsidRDefault="00331AA7" w:rsidP="00331AA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331AA7">
              <w:rPr>
                <w:rFonts w:ascii="Times New Roman" w:hAnsi="Times New Roman"/>
                <w:i/>
                <w:sz w:val="24"/>
                <w:szCs w:val="24"/>
              </w:rPr>
              <w:t>инструменты с замковыми частями погрузить в моющий раствор в открытом виде, предварительно сделав ими в растворе несколько рабочих движений;</w:t>
            </w:r>
          </w:p>
          <w:p w:rsidR="00331AA7" w:rsidRPr="00331AA7" w:rsidRDefault="00331AA7" w:rsidP="00331AA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331AA7">
              <w:rPr>
                <w:rFonts w:ascii="Times New Roman" w:hAnsi="Times New Roman"/>
                <w:i/>
                <w:sz w:val="24"/>
                <w:szCs w:val="24"/>
              </w:rPr>
              <w:t>сложные изделия поместить в разобранном виде;</w:t>
            </w:r>
          </w:p>
          <w:p w:rsidR="00331AA7" w:rsidRPr="00331AA7" w:rsidRDefault="00331AA7" w:rsidP="00331AA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331AA7">
              <w:rPr>
                <w:rFonts w:ascii="Times New Roman" w:hAnsi="Times New Roman"/>
                <w:i/>
                <w:sz w:val="24"/>
                <w:szCs w:val="24"/>
              </w:rPr>
              <w:t>длинные изделия уложить кольцом;</w:t>
            </w:r>
          </w:p>
          <w:p w:rsidR="00331AA7" w:rsidRPr="00331AA7" w:rsidRDefault="00331AA7" w:rsidP="00331A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31AA7">
              <w:rPr>
                <w:rFonts w:ascii="Times New Roman" w:hAnsi="Times New Roman"/>
                <w:i/>
                <w:sz w:val="24"/>
                <w:szCs w:val="24"/>
              </w:rPr>
              <w:t xml:space="preserve">толщина слоя моющего раствора над изделиями должна быть не менее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331AA7">
                <w:rPr>
                  <w:rFonts w:ascii="Times New Roman" w:hAnsi="Times New Roman"/>
                  <w:i/>
                  <w:sz w:val="24"/>
                  <w:szCs w:val="24"/>
                </w:rPr>
                <w:t>1 см</w:t>
              </w:r>
            </w:smartTag>
            <w:r w:rsidRPr="00331AA7">
              <w:rPr>
                <w:rFonts w:ascii="Times New Roman" w:hAnsi="Times New Roman"/>
                <w:i/>
                <w:sz w:val="24"/>
                <w:szCs w:val="24"/>
              </w:rPr>
              <w:t xml:space="preserve">.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A7">
              <w:rPr>
                <w:rFonts w:ascii="Times New Roman" w:hAnsi="Times New Roman"/>
                <w:sz w:val="24"/>
                <w:szCs w:val="24"/>
              </w:rPr>
              <w:t xml:space="preserve"> Обеспечение полного контакта инструментария с моющим раствором. </w:t>
            </w:r>
          </w:p>
        </w:tc>
      </w:tr>
      <w:tr w:rsidR="00331AA7" w:rsidRPr="00331AA7" w:rsidTr="00331AA7">
        <w:trPr>
          <w:trHeight w:val="5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A7">
              <w:rPr>
                <w:rFonts w:ascii="Times New Roman" w:hAnsi="Times New Roman"/>
                <w:sz w:val="24"/>
                <w:szCs w:val="24"/>
              </w:rPr>
              <w:t xml:space="preserve"> 5.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A7">
              <w:rPr>
                <w:rFonts w:ascii="Times New Roman" w:hAnsi="Times New Roman"/>
                <w:sz w:val="24"/>
                <w:szCs w:val="24"/>
              </w:rPr>
              <w:t>Выдержать изделия в моющем растворе 15 минут.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A7">
              <w:rPr>
                <w:rFonts w:ascii="Times New Roman" w:hAnsi="Times New Roman"/>
                <w:sz w:val="24"/>
                <w:szCs w:val="24"/>
              </w:rPr>
              <w:t xml:space="preserve"> Обеспечение режима.</w:t>
            </w:r>
          </w:p>
        </w:tc>
      </w:tr>
      <w:tr w:rsidR="00331AA7" w:rsidRPr="00331AA7" w:rsidTr="00331A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A7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A7">
              <w:rPr>
                <w:rFonts w:ascii="Times New Roman" w:hAnsi="Times New Roman"/>
                <w:sz w:val="24"/>
                <w:szCs w:val="24"/>
              </w:rPr>
              <w:t>С помощью ватно-марлевых тампонов, щеток или ершей промыть каждое изделие в течение 30 сек. и поместить на сетку.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A7">
              <w:rPr>
                <w:rFonts w:ascii="Times New Roman" w:hAnsi="Times New Roman"/>
                <w:sz w:val="24"/>
                <w:szCs w:val="24"/>
              </w:rPr>
              <w:t xml:space="preserve"> Удаление загрязнений из мест соединения на инструментах, из просветов, полостей, зазоров.</w:t>
            </w:r>
          </w:p>
        </w:tc>
      </w:tr>
      <w:tr w:rsidR="00331AA7" w:rsidRPr="00331AA7" w:rsidTr="00331A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31AA7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31AA7">
              <w:rPr>
                <w:rFonts w:ascii="Times New Roman" w:hAnsi="Times New Roman"/>
                <w:sz w:val="24"/>
                <w:szCs w:val="24"/>
              </w:rPr>
              <w:t>Промыть каждое изделие под проточной водой  в течение 5 минут.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A7">
              <w:rPr>
                <w:rFonts w:ascii="Times New Roman" w:hAnsi="Times New Roman"/>
                <w:sz w:val="24"/>
                <w:szCs w:val="24"/>
              </w:rPr>
              <w:t>Удаление остатков моющих сре</w:t>
            </w:r>
            <w:proofErr w:type="gramStart"/>
            <w:r w:rsidRPr="00331AA7">
              <w:rPr>
                <w:rFonts w:ascii="Times New Roman" w:hAnsi="Times New Roman"/>
                <w:sz w:val="24"/>
                <w:szCs w:val="24"/>
              </w:rPr>
              <w:t>дств с п</w:t>
            </w:r>
            <w:proofErr w:type="gramEnd"/>
            <w:r w:rsidRPr="00331AA7">
              <w:rPr>
                <w:rFonts w:ascii="Times New Roman" w:hAnsi="Times New Roman"/>
                <w:sz w:val="24"/>
                <w:szCs w:val="24"/>
              </w:rPr>
              <w:t>оверхности обрабатываемых изделий.</w:t>
            </w:r>
          </w:p>
        </w:tc>
      </w:tr>
      <w:tr w:rsidR="00331AA7" w:rsidRPr="00331AA7" w:rsidTr="00331A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A7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A7">
              <w:rPr>
                <w:rFonts w:ascii="Times New Roman" w:hAnsi="Times New Roman"/>
                <w:sz w:val="24"/>
                <w:szCs w:val="24"/>
              </w:rPr>
              <w:t>Ополоснуть каждое изделие в дистиллированной воде в течение 30 сек.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A7">
              <w:rPr>
                <w:rFonts w:ascii="Times New Roman" w:hAnsi="Times New Roman"/>
                <w:sz w:val="24"/>
                <w:szCs w:val="24"/>
              </w:rPr>
              <w:t xml:space="preserve"> Обессоливание поверхности изделий и предупреждение повреждения тканей.</w:t>
            </w:r>
          </w:p>
        </w:tc>
      </w:tr>
      <w:tr w:rsidR="00331AA7" w:rsidRPr="00331AA7" w:rsidTr="00331A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A7">
              <w:rPr>
                <w:rFonts w:ascii="Times New Roman" w:hAnsi="Times New Roman"/>
                <w:sz w:val="24"/>
                <w:szCs w:val="24"/>
              </w:rPr>
              <w:t xml:space="preserve">Просушить изделия до полного исчезновения влаги (например, в воздушно-сушильных шкафах с открытой дверцей при </w:t>
            </w:r>
            <w:r w:rsidRPr="00331AA7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331AA7">
              <w:rPr>
                <w:rFonts w:ascii="Times New Roman" w:hAnsi="Times New Roman"/>
                <w:sz w:val="24"/>
                <w:szCs w:val="24"/>
              </w:rPr>
              <w:t>=80</w:t>
            </w:r>
            <w:r w:rsidRPr="00331AA7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331AA7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331AA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A7">
              <w:rPr>
                <w:rFonts w:ascii="Times New Roman" w:hAnsi="Times New Roman"/>
                <w:sz w:val="24"/>
                <w:szCs w:val="24"/>
              </w:rPr>
              <w:t xml:space="preserve"> Исключение условий, способствующих росту микроорганизмов (влажная среда). Предотвращение боя изделий из стекла в местах их соединения с металлом.</w:t>
            </w:r>
          </w:p>
        </w:tc>
      </w:tr>
      <w:tr w:rsidR="00331AA7" w:rsidRPr="00331AA7" w:rsidTr="00331A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31AA7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  <w:p w:rsidR="00331AA7" w:rsidRPr="00331AA7" w:rsidRDefault="00331AA7" w:rsidP="00331AA7">
            <w:pPr>
              <w:pStyle w:val="ListParagraph"/>
              <w:spacing w:after="0" w:line="240" w:lineRule="auto"/>
              <w:ind w:left="360"/>
              <w:rPr>
                <w:i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A7">
              <w:rPr>
                <w:rFonts w:ascii="Times New Roman" w:hAnsi="Times New Roman"/>
                <w:sz w:val="24"/>
                <w:szCs w:val="24"/>
              </w:rPr>
              <w:t xml:space="preserve">Провести контроль качества </w:t>
            </w:r>
            <w:proofErr w:type="spellStart"/>
            <w:r w:rsidRPr="00331AA7"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 w:rsidRPr="00331AA7">
              <w:rPr>
                <w:rFonts w:ascii="Times New Roman" w:hAnsi="Times New Roman"/>
                <w:sz w:val="24"/>
                <w:szCs w:val="24"/>
              </w:rPr>
              <w:t xml:space="preserve"> очистки инструментов с помощью </w:t>
            </w:r>
            <w:proofErr w:type="spellStart"/>
            <w:r w:rsidRPr="00331AA7">
              <w:rPr>
                <w:rFonts w:ascii="Times New Roman" w:hAnsi="Times New Roman"/>
                <w:sz w:val="24"/>
                <w:szCs w:val="24"/>
              </w:rPr>
              <w:t>азапирамовой</w:t>
            </w:r>
            <w:proofErr w:type="spellEnd"/>
            <w:r w:rsidRPr="00331AA7">
              <w:rPr>
                <w:rFonts w:ascii="Times New Roman" w:hAnsi="Times New Roman"/>
                <w:sz w:val="24"/>
                <w:szCs w:val="24"/>
              </w:rPr>
              <w:t>, фенолфталеиновой пробы, «Судан» - 3.</w:t>
            </w:r>
          </w:p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1AA7">
              <w:rPr>
                <w:rFonts w:ascii="Times New Roman" w:hAnsi="Times New Roman"/>
                <w:b/>
                <w:sz w:val="24"/>
                <w:szCs w:val="24"/>
              </w:rPr>
              <w:t>Примечание:</w:t>
            </w:r>
          </w:p>
          <w:p w:rsidR="00331AA7" w:rsidRPr="00331AA7" w:rsidRDefault="00331AA7" w:rsidP="00331AA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331AA7">
              <w:rPr>
                <w:i/>
                <w:sz w:val="24"/>
                <w:szCs w:val="24"/>
              </w:rPr>
              <w:t>Контроль качества проводится на сухих инструментах в количестве 1% отработанных инструментов.</w:t>
            </w:r>
          </w:p>
          <w:p w:rsidR="00331AA7" w:rsidRPr="00331AA7" w:rsidRDefault="00331AA7" w:rsidP="00331AA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331AA7">
              <w:rPr>
                <w:i/>
                <w:sz w:val="24"/>
                <w:szCs w:val="24"/>
              </w:rPr>
              <w:t xml:space="preserve"> При отрицательной пробе вся партия инструментов отправляется на  повторную обработку.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A7">
              <w:rPr>
                <w:rFonts w:ascii="Times New Roman" w:hAnsi="Times New Roman"/>
                <w:sz w:val="24"/>
                <w:szCs w:val="24"/>
              </w:rPr>
              <w:t>Подтверждение качественной обработки инструментов.</w:t>
            </w:r>
          </w:p>
        </w:tc>
      </w:tr>
      <w:tr w:rsidR="00331AA7" w:rsidRPr="00331AA7" w:rsidTr="00331A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A7">
              <w:rPr>
                <w:rFonts w:ascii="Times New Roman" w:hAnsi="Times New Roman"/>
                <w:sz w:val="24"/>
                <w:szCs w:val="24"/>
              </w:rPr>
              <w:t xml:space="preserve"> 11.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A7">
              <w:rPr>
                <w:rFonts w:ascii="Times New Roman" w:hAnsi="Times New Roman"/>
                <w:sz w:val="24"/>
                <w:szCs w:val="24"/>
              </w:rPr>
              <w:t>Упаковать изделия в зависимости от вида и режима стерилизации.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7" w:rsidRPr="00331AA7" w:rsidRDefault="00331AA7" w:rsidP="00331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A7">
              <w:rPr>
                <w:rFonts w:ascii="Times New Roman" w:hAnsi="Times New Roman"/>
                <w:sz w:val="24"/>
                <w:szCs w:val="24"/>
              </w:rPr>
              <w:t>Защита изделия от загрязнения и увеличение срока сохранения стерильности после стерилизации.</w:t>
            </w:r>
          </w:p>
        </w:tc>
      </w:tr>
    </w:tbl>
    <w:p w:rsidR="00331AA7" w:rsidRPr="00331AA7" w:rsidRDefault="00331AA7" w:rsidP="00331AA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31AA7">
        <w:rPr>
          <w:rFonts w:ascii="Times New Roman" w:hAnsi="Times New Roman"/>
          <w:b/>
          <w:sz w:val="24"/>
          <w:szCs w:val="24"/>
        </w:rPr>
        <w:t xml:space="preserve">Примечание: </w:t>
      </w:r>
      <w:r w:rsidRPr="00331AA7">
        <w:rPr>
          <w:rFonts w:ascii="Times New Roman" w:hAnsi="Times New Roman"/>
          <w:i/>
          <w:sz w:val="24"/>
          <w:szCs w:val="24"/>
        </w:rPr>
        <w:t xml:space="preserve"> </w:t>
      </w:r>
    </w:p>
    <w:p w:rsidR="00331AA7" w:rsidRPr="00331AA7" w:rsidRDefault="00331AA7" w:rsidP="00331AA7">
      <w:pPr>
        <w:pStyle w:val="ListParagraph"/>
        <w:numPr>
          <w:ilvl w:val="0"/>
          <w:numId w:val="6"/>
        </w:numPr>
        <w:spacing w:after="0" w:line="240" w:lineRule="auto"/>
        <w:rPr>
          <w:i/>
          <w:sz w:val="24"/>
          <w:szCs w:val="24"/>
        </w:rPr>
      </w:pPr>
      <w:r w:rsidRPr="00331AA7">
        <w:rPr>
          <w:i/>
          <w:sz w:val="24"/>
          <w:szCs w:val="24"/>
        </w:rPr>
        <w:t>срок годности рабочего  раствора 1 сутки;</w:t>
      </w:r>
    </w:p>
    <w:p w:rsidR="00331AA7" w:rsidRPr="00331AA7" w:rsidRDefault="00331AA7" w:rsidP="00331AA7">
      <w:pPr>
        <w:pStyle w:val="ListParagraph"/>
        <w:numPr>
          <w:ilvl w:val="0"/>
          <w:numId w:val="6"/>
        </w:numPr>
        <w:spacing w:after="0" w:line="240" w:lineRule="auto"/>
        <w:rPr>
          <w:i/>
          <w:sz w:val="24"/>
          <w:szCs w:val="24"/>
        </w:rPr>
      </w:pPr>
      <w:r w:rsidRPr="00331AA7">
        <w:rPr>
          <w:i/>
          <w:sz w:val="24"/>
          <w:szCs w:val="24"/>
        </w:rPr>
        <w:t>в течение суток  закладывать инструменты можно до 6 раз при условии, что цвет раствора не поменялся.</w:t>
      </w:r>
    </w:p>
    <w:p w:rsidR="0074699A" w:rsidRPr="00331AA7" w:rsidRDefault="0074699A" w:rsidP="00331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4699A" w:rsidRPr="00331AA7" w:rsidSect="00331AA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62EDE"/>
    <w:multiLevelType w:val="hybridMultilevel"/>
    <w:tmpl w:val="5EEAA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5311DD"/>
    <w:multiLevelType w:val="hybridMultilevel"/>
    <w:tmpl w:val="E710D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D2DD9"/>
    <w:multiLevelType w:val="hybridMultilevel"/>
    <w:tmpl w:val="3872F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9E20E0"/>
    <w:multiLevelType w:val="hybridMultilevel"/>
    <w:tmpl w:val="DE0AC2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000FDE"/>
    <w:multiLevelType w:val="hybridMultilevel"/>
    <w:tmpl w:val="141CD8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9F38FB"/>
    <w:multiLevelType w:val="hybridMultilevel"/>
    <w:tmpl w:val="6134928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1AA7"/>
    <w:rsid w:val="00331AA7"/>
    <w:rsid w:val="00746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A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31AA7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AA7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331A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">
    <w:name w:val="No Spacing"/>
    <w:rsid w:val="00331A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a"/>
    <w:rsid w:val="00331AA7"/>
    <w:pPr>
      <w:ind w:left="720"/>
      <w:contextualSpacing/>
    </w:pPr>
    <w:rPr>
      <w:rFonts w:ascii="Times New Roman" w:hAnsi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9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1005</Words>
  <Characters>5731</Characters>
  <Application>Microsoft Office Word</Application>
  <DocSecurity>0</DocSecurity>
  <Lines>47</Lines>
  <Paragraphs>13</Paragraphs>
  <ScaleCrop>false</ScaleCrop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</cp:revision>
  <dcterms:created xsi:type="dcterms:W3CDTF">2020-03-13T07:34:00Z</dcterms:created>
  <dcterms:modified xsi:type="dcterms:W3CDTF">2020-03-13T07:41:00Z</dcterms:modified>
</cp:coreProperties>
</file>