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7E" w:rsidRPr="003A0334" w:rsidRDefault="006F0F6C" w:rsidP="00AB5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34">
        <w:rPr>
          <w:rFonts w:ascii="Times New Roman" w:hAnsi="Times New Roman" w:cs="Times New Roman"/>
          <w:b/>
          <w:sz w:val="24"/>
          <w:szCs w:val="24"/>
        </w:rPr>
        <w:t>Задание в тестовой форме</w:t>
      </w:r>
    </w:p>
    <w:p w:rsidR="00B711A2" w:rsidRPr="00B711A2" w:rsidRDefault="00B711A2" w:rsidP="00B7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A2">
        <w:rPr>
          <w:rFonts w:ascii="Times New Roman" w:hAnsi="Times New Roman" w:cs="Times New Roman"/>
          <w:b/>
          <w:sz w:val="24"/>
          <w:szCs w:val="24"/>
        </w:rPr>
        <w:t>Участие медицинской сестры в лечебном питании.</w:t>
      </w:r>
    </w:p>
    <w:p w:rsidR="003F1224" w:rsidRPr="003A0334" w:rsidRDefault="003F1224" w:rsidP="00AB5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3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B507D" w:rsidRPr="003A0334" w:rsidRDefault="00AB507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334">
        <w:rPr>
          <w:rFonts w:ascii="Times New Roman" w:hAnsi="Times New Roman" w:cs="Times New Roman"/>
          <w:sz w:val="24"/>
          <w:szCs w:val="24"/>
        </w:rPr>
        <w:t>Выбрать один вариант ответа</w:t>
      </w:r>
    </w:p>
    <w:p w:rsidR="003F1224" w:rsidRPr="00AB507D" w:rsidRDefault="003F1224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1.</w:t>
      </w:r>
      <w:r w:rsidR="002F7C48" w:rsidRPr="00AB507D">
        <w:rPr>
          <w:rFonts w:ascii="Times New Roman" w:hAnsi="Times New Roman" w:cs="Times New Roman"/>
          <w:sz w:val="24"/>
          <w:szCs w:val="24"/>
        </w:rPr>
        <w:t xml:space="preserve"> </w:t>
      </w:r>
      <w:r w:rsidRPr="00AB507D">
        <w:rPr>
          <w:rFonts w:ascii="Times New Roman" w:hAnsi="Times New Roman" w:cs="Times New Roman"/>
          <w:sz w:val="24"/>
          <w:szCs w:val="24"/>
        </w:rPr>
        <w:t>К какому уровню потребностей</w:t>
      </w:r>
      <w:r w:rsidR="00AB507D" w:rsidRPr="00AB5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07D" w:rsidRPr="00AB507D">
        <w:rPr>
          <w:rFonts w:ascii="Times New Roman" w:hAnsi="Times New Roman" w:cs="Times New Roman"/>
          <w:sz w:val="24"/>
          <w:szCs w:val="24"/>
        </w:rPr>
        <w:t>относится потребность есть</w:t>
      </w:r>
      <w:proofErr w:type="gramEnd"/>
    </w:p>
    <w:p w:rsidR="003F1224" w:rsidRPr="00AB507D" w:rsidRDefault="003F1224" w:rsidP="00AB50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а) безопасности</w:t>
      </w:r>
    </w:p>
    <w:p w:rsidR="003F1224" w:rsidRPr="00AB507D" w:rsidRDefault="003F1224" w:rsidP="00AB50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б) успеха</w:t>
      </w:r>
    </w:p>
    <w:p w:rsidR="003F1224" w:rsidRPr="00AB507D" w:rsidRDefault="003F1224" w:rsidP="00AB50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в) физиологическ</w:t>
      </w:r>
      <w:r w:rsidR="00AB507D" w:rsidRPr="00AB507D">
        <w:rPr>
          <w:rFonts w:ascii="Times New Roman" w:hAnsi="Times New Roman" w:cs="Times New Roman"/>
          <w:sz w:val="24"/>
          <w:szCs w:val="24"/>
        </w:rPr>
        <w:t>ий</w:t>
      </w:r>
    </w:p>
    <w:p w:rsidR="006F0F6C" w:rsidRDefault="00AB507D" w:rsidP="00AB50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г) социальный</w:t>
      </w:r>
    </w:p>
    <w:p w:rsidR="00AB507D" w:rsidRPr="00AB507D" w:rsidRDefault="00AB507D" w:rsidP="00AB507D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3F1224" w:rsidRPr="00AB507D" w:rsidRDefault="003F1224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2. Оптимальное соотношение пищевых веществ (белки</w:t>
      </w:r>
      <w:proofErr w:type="gramStart"/>
      <w:r w:rsidRPr="00AB50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07D">
        <w:rPr>
          <w:rFonts w:ascii="Times New Roman" w:hAnsi="Times New Roman" w:cs="Times New Roman"/>
          <w:sz w:val="24"/>
          <w:szCs w:val="24"/>
        </w:rPr>
        <w:t xml:space="preserve"> жиры : углеводы) </w:t>
      </w:r>
    </w:p>
    <w:p w:rsidR="003F1224" w:rsidRPr="00AB507D" w:rsidRDefault="003F1224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а) 2</w:t>
      </w:r>
      <w:proofErr w:type="gramStart"/>
      <w:r w:rsidRPr="00AB50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07D">
        <w:rPr>
          <w:rFonts w:ascii="Times New Roman" w:hAnsi="Times New Roman" w:cs="Times New Roman"/>
          <w:sz w:val="24"/>
          <w:szCs w:val="24"/>
        </w:rPr>
        <w:t xml:space="preserve"> 2 : 1</w:t>
      </w:r>
    </w:p>
    <w:p w:rsidR="003F1224" w:rsidRPr="00AB507D" w:rsidRDefault="003F1224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б) 1</w:t>
      </w:r>
      <w:proofErr w:type="gramStart"/>
      <w:r w:rsidRPr="00AB50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07D">
        <w:rPr>
          <w:rFonts w:ascii="Times New Roman" w:hAnsi="Times New Roman" w:cs="Times New Roman"/>
          <w:sz w:val="24"/>
          <w:szCs w:val="24"/>
        </w:rPr>
        <w:t xml:space="preserve"> 1 : 4</w:t>
      </w:r>
    </w:p>
    <w:p w:rsidR="003F1224" w:rsidRPr="00AB507D" w:rsidRDefault="003F1224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6F0F6C" w:rsidRPr="00AB507D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B50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07D">
        <w:rPr>
          <w:rFonts w:ascii="Times New Roman" w:hAnsi="Times New Roman" w:cs="Times New Roman"/>
          <w:sz w:val="24"/>
          <w:szCs w:val="24"/>
        </w:rPr>
        <w:t xml:space="preserve"> 4 : </w:t>
      </w:r>
      <w:r w:rsidR="006F0F6C" w:rsidRPr="00AB507D">
        <w:rPr>
          <w:rFonts w:ascii="Times New Roman" w:hAnsi="Times New Roman" w:cs="Times New Roman"/>
          <w:sz w:val="24"/>
          <w:szCs w:val="24"/>
        </w:rPr>
        <w:t>2</w:t>
      </w:r>
      <w:r w:rsidRPr="00AB5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F6C" w:rsidRDefault="006F0F6C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г) 2</w:t>
      </w:r>
      <w:proofErr w:type="gramStart"/>
      <w:r w:rsidRPr="00AB50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07D">
        <w:rPr>
          <w:rFonts w:ascii="Times New Roman" w:hAnsi="Times New Roman" w:cs="Times New Roman"/>
          <w:sz w:val="24"/>
          <w:szCs w:val="24"/>
        </w:rPr>
        <w:t xml:space="preserve"> 2 : 2</w:t>
      </w:r>
    </w:p>
    <w:p w:rsidR="00AB507D" w:rsidRPr="00AB507D" w:rsidRDefault="00AB507D" w:rsidP="00AB50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F1224" w:rsidRPr="00AB507D" w:rsidRDefault="00AB507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3. Лечебную</w:t>
      </w:r>
      <w:r w:rsidR="002F7C48" w:rsidRPr="00AB507D">
        <w:rPr>
          <w:rFonts w:ascii="Times New Roman" w:hAnsi="Times New Roman" w:cs="Times New Roman"/>
          <w:sz w:val="24"/>
          <w:szCs w:val="24"/>
        </w:rPr>
        <w:t xml:space="preserve"> диет</w:t>
      </w:r>
      <w:r w:rsidRPr="00AB507D">
        <w:rPr>
          <w:rFonts w:ascii="Times New Roman" w:hAnsi="Times New Roman" w:cs="Times New Roman"/>
          <w:sz w:val="24"/>
          <w:szCs w:val="24"/>
        </w:rPr>
        <w:t>у пациенту назначает</w:t>
      </w:r>
    </w:p>
    <w:p w:rsidR="002F7C48" w:rsidRPr="00AB507D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а) заведующий отделением</w:t>
      </w:r>
    </w:p>
    <w:p w:rsidR="002F7C48" w:rsidRPr="00AB507D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б) лечащий врач</w:t>
      </w:r>
    </w:p>
    <w:p w:rsidR="002F7C48" w:rsidRPr="00AB507D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в) старшая медсестра</w:t>
      </w:r>
    </w:p>
    <w:p w:rsidR="006F0F6C" w:rsidRDefault="006F0F6C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г) палатная медицинская сестра</w:t>
      </w:r>
    </w:p>
    <w:p w:rsidR="00AB507D" w:rsidRPr="00AB507D" w:rsidRDefault="00AB507D" w:rsidP="00AB50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7C48" w:rsidRPr="00AB507D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 xml:space="preserve">4. Контролирует хранение передач в холодильнике и прикроватной тумбочке </w:t>
      </w:r>
    </w:p>
    <w:p w:rsidR="002F7C48" w:rsidRPr="00AB507D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 xml:space="preserve">а) лечащий врач </w:t>
      </w:r>
    </w:p>
    <w:p w:rsidR="002F7C48" w:rsidRPr="00AB507D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б) старшая медсестра</w:t>
      </w:r>
    </w:p>
    <w:p w:rsidR="002F7C48" w:rsidRPr="00AB507D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в) палатная медсестра</w:t>
      </w:r>
    </w:p>
    <w:p w:rsidR="002F7C48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г) буфетчица</w:t>
      </w:r>
    </w:p>
    <w:p w:rsidR="00AB507D" w:rsidRPr="00AB507D" w:rsidRDefault="00AB507D" w:rsidP="00AB50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7C48" w:rsidRPr="00AB507D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5. Температура пищи оптимальная дл</w:t>
      </w:r>
      <w:r w:rsidR="00AB507D" w:rsidRPr="00AB507D">
        <w:rPr>
          <w:rFonts w:ascii="Times New Roman" w:hAnsi="Times New Roman" w:cs="Times New Roman"/>
          <w:sz w:val="24"/>
          <w:szCs w:val="24"/>
        </w:rPr>
        <w:t xml:space="preserve">я пациентов при </w:t>
      </w:r>
      <w:proofErr w:type="gramStart"/>
      <w:r w:rsidR="00AB507D" w:rsidRPr="00AB507D">
        <w:rPr>
          <w:rFonts w:ascii="Times New Roman" w:hAnsi="Times New Roman" w:cs="Times New Roman"/>
          <w:sz w:val="24"/>
          <w:szCs w:val="24"/>
        </w:rPr>
        <w:t>термическом</w:t>
      </w:r>
      <w:proofErr w:type="gramEnd"/>
      <w:r w:rsidR="00AB507D" w:rsidRPr="00AB5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07D" w:rsidRPr="00AB507D">
        <w:rPr>
          <w:rFonts w:ascii="Times New Roman" w:hAnsi="Times New Roman" w:cs="Times New Roman"/>
          <w:sz w:val="24"/>
          <w:szCs w:val="24"/>
        </w:rPr>
        <w:t>щажении</w:t>
      </w:r>
      <w:proofErr w:type="spellEnd"/>
    </w:p>
    <w:p w:rsidR="002F7C48" w:rsidRPr="00AB507D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а) 25</w:t>
      </w:r>
      <w:r w:rsidRPr="00AB507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B507D">
        <w:rPr>
          <w:rFonts w:ascii="Times New Roman" w:hAnsi="Times New Roman" w:cs="Times New Roman"/>
          <w:sz w:val="24"/>
          <w:szCs w:val="24"/>
        </w:rPr>
        <w:t xml:space="preserve"> – 27</w:t>
      </w:r>
      <w:r w:rsidRPr="00AB507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Start"/>
      <w:r w:rsidRPr="00AB507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2F7C48" w:rsidRPr="00AB507D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б) 35</w:t>
      </w:r>
      <w:r w:rsidRPr="00AB507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B507D">
        <w:rPr>
          <w:rFonts w:ascii="Times New Roman" w:hAnsi="Times New Roman" w:cs="Times New Roman"/>
          <w:sz w:val="24"/>
          <w:szCs w:val="24"/>
        </w:rPr>
        <w:t xml:space="preserve"> – 37</w:t>
      </w:r>
      <w:r w:rsidRPr="00AB507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Start"/>
      <w:r w:rsidRPr="00AB507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2F7C48" w:rsidRPr="00AB507D" w:rsidRDefault="002F7C48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в) 45</w:t>
      </w:r>
      <w:r w:rsidRPr="00AB507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B507D">
        <w:rPr>
          <w:rFonts w:ascii="Times New Roman" w:hAnsi="Times New Roman" w:cs="Times New Roman"/>
          <w:sz w:val="24"/>
          <w:szCs w:val="24"/>
        </w:rPr>
        <w:t xml:space="preserve"> – 47</w:t>
      </w:r>
      <w:r w:rsidRPr="00AB507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Start"/>
      <w:r w:rsidRPr="00AB507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6F0F6C" w:rsidRDefault="006F0F6C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г) 10</w:t>
      </w:r>
      <w:r w:rsidRPr="00AB507D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AB507D">
        <w:rPr>
          <w:rFonts w:ascii="Times New Roman" w:hAnsi="Times New Roman" w:cs="Times New Roman"/>
          <w:sz w:val="24"/>
          <w:szCs w:val="24"/>
        </w:rPr>
        <w:t>– 12</w:t>
      </w:r>
      <w:r w:rsidRPr="00AB507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Start"/>
      <w:r w:rsidRPr="00AB50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B507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B507D" w:rsidRPr="00AB507D" w:rsidRDefault="00AB507D" w:rsidP="00AB50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7C48" w:rsidRPr="00AB507D" w:rsidRDefault="006F0F6C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B507D">
        <w:rPr>
          <w:rFonts w:ascii="Times New Roman" w:hAnsi="Times New Roman" w:cs="Times New Roman"/>
          <w:sz w:val="24"/>
          <w:szCs w:val="24"/>
        </w:rPr>
        <w:t>М</w:t>
      </w:r>
      <w:r w:rsidR="000A6FD7" w:rsidRPr="00AB507D">
        <w:rPr>
          <w:rFonts w:ascii="Times New Roman" w:hAnsi="Times New Roman" w:cs="Times New Roman"/>
          <w:sz w:val="24"/>
          <w:szCs w:val="24"/>
        </w:rPr>
        <w:t>еханическое</w:t>
      </w:r>
      <w:proofErr w:type="gramEnd"/>
      <w:r w:rsidR="000A6FD7" w:rsidRPr="00AB5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FD7" w:rsidRPr="00AB507D">
        <w:rPr>
          <w:rFonts w:ascii="Times New Roman" w:hAnsi="Times New Roman" w:cs="Times New Roman"/>
          <w:sz w:val="24"/>
          <w:szCs w:val="24"/>
        </w:rPr>
        <w:t>щажение</w:t>
      </w:r>
      <w:proofErr w:type="spellEnd"/>
      <w:r w:rsidR="000A6FD7" w:rsidRPr="00AB507D">
        <w:rPr>
          <w:rFonts w:ascii="Times New Roman" w:hAnsi="Times New Roman" w:cs="Times New Roman"/>
          <w:sz w:val="24"/>
          <w:szCs w:val="24"/>
        </w:rPr>
        <w:t xml:space="preserve"> желудочно-кишечного тракта</w:t>
      </w:r>
    </w:p>
    <w:p w:rsidR="000A6FD7" w:rsidRPr="00AB507D" w:rsidRDefault="000A6FD7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а) учет объема, степень измельчения блюд</w:t>
      </w:r>
    </w:p>
    <w:p w:rsidR="000A6FD7" w:rsidRPr="00AB507D" w:rsidRDefault="000A6FD7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б) исключение кислот, эфирных масел</w:t>
      </w:r>
    </w:p>
    <w:p w:rsidR="000A6FD7" w:rsidRPr="00AB507D" w:rsidRDefault="000A6FD7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в) исключение горячих и холодных блюд</w:t>
      </w:r>
    </w:p>
    <w:p w:rsidR="006F0F6C" w:rsidRDefault="006F0F6C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г) калорийность блюд</w:t>
      </w:r>
    </w:p>
    <w:p w:rsidR="00AB507D" w:rsidRPr="00AB507D" w:rsidRDefault="00AB507D" w:rsidP="00AB50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6FD7" w:rsidRPr="00AB507D" w:rsidRDefault="006F0F6C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 xml:space="preserve">7. </w:t>
      </w:r>
      <w:r w:rsidR="00AB507D" w:rsidRPr="00AB507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AB507D" w:rsidRPr="00AB507D">
        <w:rPr>
          <w:rFonts w:ascii="Times New Roman" w:hAnsi="Times New Roman" w:cs="Times New Roman"/>
          <w:sz w:val="24"/>
          <w:szCs w:val="24"/>
        </w:rPr>
        <w:t>мназывается</w:t>
      </w:r>
      <w:proofErr w:type="spellEnd"/>
      <w:r w:rsidR="00AB507D" w:rsidRPr="00AB507D">
        <w:rPr>
          <w:rFonts w:ascii="Times New Roman" w:hAnsi="Times New Roman" w:cs="Times New Roman"/>
          <w:sz w:val="24"/>
          <w:szCs w:val="24"/>
        </w:rPr>
        <w:t xml:space="preserve"> ф</w:t>
      </w:r>
      <w:r w:rsidR="000A6FD7" w:rsidRPr="00AB507D">
        <w:rPr>
          <w:rFonts w:ascii="Times New Roman" w:hAnsi="Times New Roman" w:cs="Times New Roman"/>
          <w:sz w:val="24"/>
          <w:szCs w:val="24"/>
        </w:rPr>
        <w:t>ункция питания по построению и непрерывному обновлению клеток</w:t>
      </w:r>
    </w:p>
    <w:p w:rsidR="000A6FD7" w:rsidRPr="00AB507D" w:rsidRDefault="000A6FD7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а) энергетическая</w:t>
      </w:r>
    </w:p>
    <w:p w:rsidR="000A6FD7" w:rsidRPr="00AB507D" w:rsidRDefault="000A6FD7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б) пластическая</w:t>
      </w:r>
    </w:p>
    <w:p w:rsidR="000A6FD7" w:rsidRPr="00AB507D" w:rsidRDefault="000A6FD7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AB507D">
        <w:rPr>
          <w:rFonts w:ascii="Times New Roman" w:hAnsi="Times New Roman" w:cs="Times New Roman"/>
          <w:sz w:val="24"/>
          <w:szCs w:val="24"/>
        </w:rPr>
        <w:t>биорегуляторная</w:t>
      </w:r>
      <w:proofErr w:type="spellEnd"/>
    </w:p>
    <w:p w:rsidR="000A6FD7" w:rsidRDefault="000A6FD7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г) иммунная</w:t>
      </w:r>
    </w:p>
    <w:p w:rsidR="00AB507D" w:rsidRPr="00AB507D" w:rsidRDefault="00AB507D" w:rsidP="00AB50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6FD7" w:rsidRPr="00AB507D" w:rsidRDefault="000A6FD7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8. Эн</w:t>
      </w:r>
      <w:r w:rsidR="00AB507D" w:rsidRPr="00AB507D">
        <w:rPr>
          <w:rFonts w:ascii="Times New Roman" w:hAnsi="Times New Roman" w:cs="Times New Roman"/>
          <w:sz w:val="24"/>
          <w:szCs w:val="24"/>
        </w:rPr>
        <w:t xml:space="preserve">ергетическая функция питания </w:t>
      </w:r>
    </w:p>
    <w:p w:rsidR="00F3012F" w:rsidRPr="00AB507D" w:rsidRDefault="00F3012F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а) защита организма от заболеваний</w:t>
      </w:r>
    </w:p>
    <w:p w:rsidR="00F3012F" w:rsidRPr="00AB507D" w:rsidRDefault="00F3012F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б) нормальное протекание обменных процессов</w:t>
      </w:r>
    </w:p>
    <w:p w:rsidR="00F3012F" w:rsidRPr="00AB507D" w:rsidRDefault="00F3012F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в) построение и непрерывное обновление клеток и тканей</w:t>
      </w:r>
    </w:p>
    <w:p w:rsidR="00F3012F" w:rsidRDefault="00F3012F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г) восполнение энергетических затрат организма</w:t>
      </w:r>
    </w:p>
    <w:p w:rsidR="00AB507D" w:rsidRPr="003A0334" w:rsidRDefault="00AB507D" w:rsidP="00AB50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401D" w:rsidRPr="00AB507D" w:rsidRDefault="0058401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9. Сколько стандартных диет действует в настоящее время</w:t>
      </w:r>
    </w:p>
    <w:p w:rsidR="0058401D" w:rsidRPr="00AB507D" w:rsidRDefault="0058401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а) 5</w:t>
      </w:r>
    </w:p>
    <w:p w:rsidR="0058401D" w:rsidRPr="00AB507D" w:rsidRDefault="0058401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б) 7</w:t>
      </w:r>
    </w:p>
    <w:p w:rsidR="0058401D" w:rsidRPr="00AB507D" w:rsidRDefault="0058401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в) 9</w:t>
      </w:r>
    </w:p>
    <w:p w:rsidR="006F0F6C" w:rsidRDefault="006F0F6C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ab/>
        <w:t>г) 12</w:t>
      </w:r>
    </w:p>
    <w:p w:rsidR="00AB507D" w:rsidRPr="003A0334" w:rsidRDefault="00AB507D" w:rsidP="00AB50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401D" w:rsidRPr="00AB507D" w:rsidRDefault="0058401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 xml:space="preserve">10. К естественному питанию относится </w:t>
      </w:r>
    </w:p>
    <w:p w:rsidR="0058401D" w:rsidRPr="00AB507D" w:rsidRDefault="0058401D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а) кормление из ложки</w:t>
      </w:r>
    </w:p>
    <w:p w:rsidR="0058401D" w:rsidRPr="00AB507D" w:rsidRDefault="0058401D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б) кормление через зонд</w:t>
      </w:r>
    </w:p>
    <w:p w:rsidR="006F0F6C" w:rsidRPr="00AB507D" w:rsidRDefault="006F0F6C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в) парентеральное</w:t>
      </w:r>
    </w:p>
    <w:p w:rsidR="006F0F6C" w:rsidRDefault="006F0F6C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г) ректальное</w:t>
      </w:r>
    </w:p>
    <w:p w:rsidR="00AB507D" w:rsidRPr="003A0334" w:rsidRDefault="00AB507D" w:rsidP="00AB507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58401D" w:rsidRPr="00AB507D" w:rsidRDefault="0058401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11. К симптомам недостаточного употребления жидкости относится</w:t>
      </w:r>
    </w:p>
    <w:p w:rsidR="0058401D" w:rsidRPr="00AB507D" w:rsidRDefault="0058401D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а) повышение температуры</w:t>
      </w:r>
    </w:p>
    <w:p w:rsidR="0058401D" w:rsidRPr="00AB507D" w:rsidRDefault="0058401D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б) повышение артериального давления</w:t>
      </w:r>
    </w:p>
    <w:p w:rsidR="0058401D" w:rsidRPr="00AB507D" w:rsidRDefault="0058401D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в) снижение количества отделяемой мочи</w:t>
      </w:r>
    </w:p>
    <w:p w:rsidR="006F0F6C" w:rsidRDefault="006F0F6C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г) снижение памяти</w:t>
      </w:r>
    </w:p>
    <w:p w:rsidR="00AB507D" w:rsidRPr="003A0334" w:rsidRDefault="00AB507D" w:rsidP="00AB507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58401D" w:rsidRPr="00AB507D" w:rsidRDefault="0058401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 xml:space="preserve">12. </w:t>
      </w:r>
      <w:r w:rsidR="00707530" w:rsidRPr="00AB507D">
        <w:rPr>
          <w:rFonts w:ascii="Times New Roman" w:hAnsi="Times New Roman" w:cs="Times New Roman"/>
          <w:sz w:val="24"/>
          <w:szCs w:val="24"/>
        </w:rPr>
        <w:t>Документ, который медицинская сестра передает в буфет, для раздачи пищи</w:t>
      </w:r>
    </w:p>
    <w:p w:rsidR="00707530" w:rsidRPr="00AB507D" w:rsidRDefault="00707530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а) температурный лист</w:t>
      </w:r>
    </w:p>
    <w:p w:rsidR="00707530" w:rsidRPr="00AB507D" w:rsidRDefault="00707530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б) лист назначения</w:t>
      </w:r>
    </w:p>
    <w:p w:rsidR="00707530" w:rsidRPr="00AB507D" w:rsidRDefault="00707530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в) порционное требование</w:t>
      </w:r>
    </w:p>
    <w:p w:rsidR="00333093" w:rsidRDefault="00333093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г) сводка движения пациентов</w:t>
      </w:r>
    </w:p>
    <w:p w:rsidR="00AB507D" w:rsidRPr="003A0334" w:rsidRDefault="00AB507D" w:rsidP="00AB507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F3012F" w:rsidRPr="00AB507D" w:rsidRDefault="00F3012F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13. Как часто необходимо размораживать холодильник, предназначенный для хранения продуктов пациентов</w:t>
      </w:r>
    </w:p>
    <w:p w:rsidR="00F3012F" w:rsidRPr="00AB507D" w:rsidRDefault="00F3012F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а) ежедневно</w:t>
      </w:r>
    </w:p>
    <w:p w:rsidR="00F3012F" w:rsidRPr="00AB507D" w:rsidRDefault="00F3012F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б) еженедельно</w:t>
      </w:r>
    </w:p>
    <w:p w:rsidR="00F3012F" w:rsidRPr="00AB507D" w:rsidRDefault="00F3012F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в) ежемесячно</w:t>
      </w:r>
    </w:p>
    <w:p w:rsidR="00333093" w:rsidRDefault="00333093" w:rsidP="00AB50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г) не размораживать</w:t>
      </w:r>
    </w:p>
    <w:p w:rsidR="00AB507D" w:rsidRPr="003A0334" w:rsidRDefault="00AB507D" w:rsidP="00AB507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F3012F" w:rsidRPr="00AB507D" w:rsidRDefault="00AB507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14. Цель назначения низкокалорийной диеты</w:t>
      </w:r>
    </w:p>
    <w:p w:rsidR="00AB507D" w:rsidRPr="00AB507D" w:rsidRDefault="00AB507D" w:rsidP="00AB50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а) стимуляция синтеза белка</w:t>
      </w:r>
    </w:p>
    <w:p w:rsidR="00AB507D" w:rsidRPr="00AB507D" w:rsidRDefault="00AB507D" w:rsidP="00AB50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б) уменьшения массы тела</w:t>
      </w:r>
    </w:p>
    <w:p w:rsidR="00AB507D" w:rsidRPr="00AB507D" w:rsidRDefault="00AB507D" w:rsidP="00AB50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B507D">
        <w:rPr>
          <w:rFonts w:ascii="Times New Roman" w:hAnsi="Times New Roman" w:cs="Times New Roman"/>
          <w:sz w:val="24"/>
          <w:szCs w:val="24"/>
        </w:rPr>
        <w:t>щажение</w:t>
      </w:r>
      <w:proofErr w:type="spellEnd"/>
      <w:r w:rsidRPr="00AB507D">
        <w:rPr>
          <w:rFonts w:ascii="Times New Roman" w:hAnsi="Times New Roman" w:cs="Times New Roman"/>
          <w:sz w:val="24"/>
          <w:szCs w:val="24"/>
        </w:rPr>
        <w:t xml:space="preserve"> почек, выведение азотистых шлаков</w:t>
      </w:r>
    </w:p>
    <w:p w:rsidR="00AB507D" w:rsidRDefault="00AB507D" w:rsidP="00AB50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г) нормализация секреции пищеварительного тракта</w:t>
      </w:r>
    </w:p>
    <w:p w:rsidR="00AB507D" w:rsidRPr="003A0334" w:rsidRDefault="00AB507D" w:rsidP="00AB507D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AB507D" w:rsidRPr="00AB507D" w:rsidRDefault="00AB507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15. Диета, назначаемая пациентам с воспалительными заболеваниями органов желудочно-кишечного тракта</w:t>
      </w:r>
    </w:p>
    <w:p w:rsidR="00AB507D" w:rsidRPr="00AB507D" w:rsidRDefault="00AB507D" w:rsidP="00AB50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B507D">
        <w:rPr>
          <w:rFonts w:ascii="Times New Roman" w:hAnsi="Times New Roman" w:cs="Times New Roman"/>
          <w:sz w:val="24"/>
          <w:szCs w:val="24"/>
        </w:rPr>
        <w:t>низкобелковая</w:t>
      </w:r>
      <w:proofErr w:type="spellEnd"/>
    </w:p>
    <w:p w:rsidR="00AB507D" w:rsidRPr="00AB507D" w:rsidRDefault="00AB507D" w:rsidP="00AB50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б) высокобелковая</w:t>
      </w:r>
    </w:p>
    <w:p w:rsidR="00AB507D" w:rsidRPr="00AB507D" w:rsidRDefault="00AB507D" w:rsidP="00AB50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в) низкокалорийная</w:t>
      </w:r>
    </w:p>
    <w:p w:rsidR="00AB507D" w:rsidRDefault="00AB507D" w:rsidP="00AB50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B507D">
        <w:rPr>
          <w:rFonts w:ascii="Times New Roman" w:hAnsi="Times New Roman" w:cs="Times New Roman"/>
          <w:sz w:val="24"/>
          <w:szCs w:val="24"/>
        </w:rPr>
        <w:t>щадащая</w:t>
      </w:r>
      <w:proofErr w:type="spellEnd"/>
    </w:p>
    <w:p w:rsidR="00AB507D" w:rsidRPr="003A0334" w:rsidRDefault="00AB507D" w:rsidP="00AB507D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AB507D" w:rsidRPr="00AB507D" w:rsidRDefault="00AB507D" w:rsidP="00AB5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16. Предмет, используемый для проведения искусственного кормления пациента</w:t>
      </w:r>
    </w:p>
    <w:p w:rsidR="00AB507D" w:rsidRPr="00AB507D" w:rsidRDefault="00AB507D" w:rsidP="00AB50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а) поильник</w:t>
      </w:r>
    </w:p>
    <w:p w:rsidR="00AB507D" w:rsidRPr="00AB507D" w:rsidRDefault="00AB507D" w:rsidP="00AB50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б) катетер</w:t>
      </w:r>
    </w:p>
    <w:p w:rsidR="00AB507D" w:rsidRPr="00AB507D" w:rsidRDefault="00AB507D" w:rsidP="00AB50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в) тонкий желудочный зонд</w:t>
      </w:r>
    </w:p>
    <w:p w:rsidR="00996820" w:rsidRDefault="00AB507D" w:rsidP="003A033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г) десертная ложка</w:t>
      </w:r>
    </w:p>
    <w:p w:rsidR="003A0334" w:rsidRPr="003A0334" w:rsidRDefault="003A0334" w:rsidP="003A033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A0334" w:rsidRPr="003A0334" w:rsidRDefault="003A0334" w:rsidP="003A0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34">
        <w:rPr>
          <w:rFonts w:ascii="Times New Roman" w:hAnsi="Times New Roman" w:cs="Times New Roman"/>
          <w:b/>
          <w:sz w:val="24"/>
          <w:szCs w:val="24"/>
        </w:rPr>
        <w:lastRenderedPageBreak/>
        <w:t>Задание в тестовой форме</w:t>
      </w:r>
    </w:p>
    <w:p w:rsidR="00B711A2" w:rsidRPr="00B711A2" w:rsidRDefault="00B711A2" w:rsidP="00B7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A2">
        <w:rPr>
          <w:rFonts w:ascii="Times New Roman" w:hAnsi="Times New Roman" w:cs="Times New Roman"/>
          <w:b/>
          <w:sz w:val="24"/>
          <w:szCs w:val="24"/>
        </w:rPr>
        <w:t>Участие медицинской сестры в лечебном питании.</w:t>
      </w:r>
    </w:p>
    <w:p w:rsidR="003A0334" w:rsidRPr="003A0334" w:rsidRDefault="003A0334" w:rsidP="003A0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3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A0334" w:rsidRPr="007E7251" w:rsidRDefault="003A0334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Выбрать один вариант ответа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1. К какому уровню потребностей относится потребность пить</w:t>
      </w:r>
    </w:p>
    <w:p w:rsidR="003A0334" w:rsidRPr="007E7251" w:rsidRDefault="003A0334" w:rsidP="007E725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а) безопасности</w:t>
      </w:r>
    </w:p>
    <w:p w:rsidR="003A0334" w:rsidRPr="007E7251" w:rsidRDefault="003A0334" w:rsidP="007E725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б) успеха</w:t>
      </w:r>
    </w:p>
    <w:p w:rsidR="003A0334" w:rsidRPr="007E7251" w:rsidRDefault="003A0334" w:rsidP="007E725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в) физиологический</w:t>
      </w:r>
    </w:p>
    <w:p w:rsidR="003A0334" w:rsidRDefault="003A0334" w:rsidP="007E725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г) социальный</w:t>
      </w:r>
    </w:p>
    <w:p w:rsidR="007E7251" w:rsidRPr="007E7251" w:rsidRDefault="007E7251" w:rsidP="007E7251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2. Оптимальная энергетическая ценность суточного рациона для здорового человека  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 xml:space="preserve">а) 1500 – 2200 </w:t>
      </w:r>
      <w:proofErr w:type="spellStart"/>
      <w:r w:rsidRPr="007E7251">
        <w:rPr>
          <w:rFonts w:ascii="Times New Roman" w:hAnsi="Times New Roman" w:cs="Times New Roman"/>
          <w:sz w:val="24"/>
          <w:szCs w:val="24"/>
        </w:rPr>
        <w:t>ккалорий</w:t>
      </w:r>
      <w:proofErr w:type="spellEnd"/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б) 2200 – 28</w:t>
      </w:r>
      <w:r w:rsidR="003A0334" w:rsidRPr="007E7251">
        <w:rPr>
          <w:rFonts w:ascii="Times New Roman" w:hAnsi="Times New Roman" w:cs="Times New Roman"/>
          <w:sz w:val="24"/>
          <w:szCs w:val="24"/>
        </w:rPr>
        <w:t>5</w:t>
      </w:r>
      <w:r w:rsidRPr="007E725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7E7251">
        <w:rPr>
          <w:rFonts w:ascii="Times New Roman" w:hAnsi="Times New Roman" w:cs="Times New Roman"/>
          <w:sz w:val="24"/>
          <w:szCs w:val="24"/>
        </w:rPr>
        <w:t>ккалорий</w:t>
      </w:r>
      <w:proofErr w:type="spellEnd"/>
    </w:p>
    <w:p w:rsidR="003A0334" w:rsidRPr="007E7251" w:rsidRDefault="003A0334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в) 2170 – 2400 </w:t>
      </w:r>
      <w:proofErr w:type="spellStart"/>
      <w:r w:rsidRPr="007E7251">
        <w:rPr>
          <w:rFonts w:ascii="Times New Roman" w:hAnsi="Times New Roman" w:cs="Times New Roman"/>
          <w:sz w:val="24"/>
          <w:szCs w:val="24"/>
        </w:rPr>
        <w:t>ккалорий</w:t>
      </w:r>
      <w:proofErr w:type="spellEnd"/>
    </w:p>
    <w:p w:rsidR="00996820" w:rsidRDefault="003A0334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996820" w:rsidRPr="007E7251">
        <w:rPr>
          <w:rFonts w:ascii="Times New Roman" w:hAnsi="Times New Roman" w:cs="Times New Roman"/>
          <w:sz w:val="24"/>
          <w:szCs w:val="24"/>
        </w:rPr>
        <w:t>3000</w:t>
      </w:r>
      <w:r w:rsidRPr="007E7251">
        <w:rPr>
          <w:rFonts w:ascii="Times New Roman" w:hAnsi="Times New Roman" w:cs="Times New Roman"/>
          <w:sz w:val="24"/>
          <w:szCs w:val="24"/>
        </w:rPr>
        <w:t xml:space="preserve"> - 3160</w:t>
      </w:r>
      <w:r w:rsidR="00996820" w:rsidRPr="007E7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20" w:rsidRPr="007E7251">
        <w:rPr>
          <w:rFonts w:ascii="Times New Roman" w:hAnsi="Times New Roman" w:cs="Times New Roman"/>
          <w:sz w:val="24"/>
          <w:szCs w:val="24"/>
        </w:rPr>
        <w:t>ккалорий</w:t>
      </w:r>
      <w:proofErr w:type="spellEnd"/>
      <w:r w:rsidR="00996820" w:rsidRPr="007E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251" w:rsidRPr="007E7251" w:rsidRDefault="007E7251" w:rsidP="007E72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3. Должность медицинского работника, занимающегося разработкой диет и меню для пациентов в </w:t>
      </w:r>
      <w:r w:rsidR="00B711A2">
        <w:rPr>
          <w:rFonts w:ascii="Times New Roman" w:hAnsi="Times New Roman" w:cs="Times New Roman"/>
          <w:sz w:val="24"/>
          <w:szCs w:val="24"/>
        </w:rPr>
        <w:t xml:space="preserve">учреждениях </w:t>
      </w:r>
      <w:proofErr w:type="spellStart"/>
      <w:r w:rsidR="00B711A2">
        <w:rPr>
          <w:rFonts w:ascii="Times New Roman" w:hAnsi="Times New Roman" w:cs="Times New Roman"/>
          <w:sz w:val="24"/>
          <w:szCs w:val="24"/>
        </w:rPr>
        <w:t>здравохранения</w:t>
      </w:r>
      <w:proofErr w:type="spellEnd"/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а) главный врач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б) заведующий отделением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в) диет – врач</w:t>
      </w:r>
    </w:p>
    <w:p w:rsidR="00996820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 xml:space="preserve">г) диет </w:t>
      </w:r>
      <w:r w:rsidR="007E7251">
        <w:rPr>
          <w:rFonts w:ascii="Times New Roman" w:hAnsi="Times New Roman" w:cs="Times New Roman"/>
          <w:sz w:val="24"/>
          <w:szCs w:val="24"/>
        </w:rPr>
        <w:t>–</w:t>
      </w:r>
      <w:r w:rsidRPr="007E7251">
        <w:rPr>
          <w:rFonts w:ascii="Times New Roman" w:hAnsi="Times New Roman" w:cs="Times New Roman"/>
          <w:sz w:val="24"/>
          <w:szCs w:val="24"/>
        </w:rPr>
        <w:t xml:space="preserve"> сестра</w:t>
      </w:r>
    </w:p>
    <w:p w:rsidR="007E7251" w:rsidRPr="007E7251" w:rsidRDefault="007E7251" w:rsidP="007E72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4. Порционное требование на лечебное отделение составляет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 xml:space="preserve">а) лечащий врач 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б) старшая медсестра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в) палатная медсестра</w:t>
      </w:r>
    </w:p>
    <w:p w:rsidR="00996820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г) буфетчица</w:t>
      </w:r>
    </w:p>
    <w:p w:rsidR="007E7251" w:rsidRPr="007E7251" w:rsidRDefault="007E7251" w:rsidP="007E72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5. Оптимальный режим приема пищи для пациентов при </w:t>
      </w:r>
      <w:r w:rsidR="003A0334" w:rsidRPr="007E7251">
        <w:rPr>
          <w:rFonts w:ascii="Times New Roman" w:hAnsi="Times New Roman" w:cs="Times New Roman"/>
          <w:sz w:val="24"/>
          <w:szCs w:val="24"/>
        </w:rPr>
        <w:t xml:space="preserve">дробном </w:t>
      </w:r>
      <w:r w:rsidRPr="007E7251">
        <w:rPr>
          <w:rFonts w:ascii="Times New Roman" w:hAnsi="Times New Roman" w:cs="Times New Roman"/>
          <w:sz w:val="24"/>
          <w:szCs w:val="24"/>
        </w:rPr>
        <w:t xml:space="preserve"> питании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3A0334" w:rsidRPr="007E7251">
        <w:rPr>
          <w:rFonts w:ascii="Times New Roman" w:hAnsi="Times New Roman" w:cs="Times New Roman"/>
          <w:sz w:val="24"/>
          <w:szCs w:val="24"/>
        </w:rPr>
        <w:t>2 - 3</w:t>
      </w:r>
      <w:r w:rsidRPr="007E7251">
        <w:rPr>
          <w:rFonts w:ascii="Times New Roman" w:hAnsi="Times New Roman" w:cs="Times New Roman"/>
          <w:sz w:val="24"/>
          <w:szCs w:val="24"/>
        </w:rPr>
        <w:t xml:space="preserve"> раза в день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б) 3 – 5 раз в день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в) 5 – 6 раз в день</w:t>
      </w:r>
    </w:p>
    <w:p w:rsidR="003A0334" w:rsidRPr="007E7251" w:rsidRDefault="003A0334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г) 1 – 4 раза в день</w:t>
      </w:r>
    </w:p>
    <w:p w:rsidR="003A0334" w:rsidRPr="007E7251" w:rsidRDefault="003A0334" w:rsidP="007E72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6. Какой из нижеприведенных пунктов относится к понятию </w:t>
      </w:r>
      <w:proofErr w:type="gramStart"/>
      <w:r w:rsidRPr="007E7251">
        <w:rPr>
          <w:rFonts w:ascii="Times New Roman" w:hAnsi="Times New Roman" w:cs="Times New Roman"/>
          <w:sz w:val="24"/>
          <w:szCs w:val="24"/>
        </w:rPr>
        <w:t>химическое</w:t>
      </w:r>
      <w:proofErr w:type="gramEnd"/>
      <w:r w:rsidRPr="007E7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251">
        <w:rPr>
          <w:rFonts w:ascii="Times New Roman" w:hAnsi="Times New Roman" w:cs="Times New Roman"/>
          <w:sz w:val="24"/>
          <w:szCs w:val="24"/>
        </w:rPr>
        <w:t>щажение</w:t>
      </w:r>
      <w:proofErr w:type="spellEnd"/>
      <w:r w:rsidRPr="007E7251">
        <w:rPr>
          <w:rFonts w:ascii="Times New Roman" w:hAnsi="Times New Roman" w:cs="Times New Roman"/>
          <w:sz w:val="24"/>
          <w:szCs w:val="24"/>
        </w:rPr>
        <w:t xml:space="preserve"> желудочно-кишечного тракта</w:t>
      </w:r>
    </w:p>
    <w:p w:rsidR="003A0334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</w:r>
      <w:r w:rsidR="003A0334" w:rsidRPr="007E7251">
        <w:rPr>
          <w:rFonts w:ascii="Times New Roman" w:hAnsi="Times New Roman" w:cs="Times New Roman"/>
          <w:sz w:val="24"/>
          <w:szCs w:val="24"/>
        </w:rPr>
        <w:t>а) учет объема, степень измельчения блюд</w:t>
      </w:r>
    </w:p>
    <w:p w:rsidR="003A0334" w:rsidRPr="007E7251" w:rsidRDefault="003A0334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б) исключение кислот, эфирных масел</w:t>
      </w:r>
    </w:p>
    <w:p w:rsidR="003A0334" w:rsidRPr="007E7251" w:rsidRDefault="003A0334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в) исключение горячих и холодных блюд</w:t>
      </w:r>
    </w:p>
    <w:p w:rsidR="003A0334" w:rsidRDefault="003A0334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г) калорийность блюд</w:t>
      </w:r>
    </w:p>
    <w:p w:rsidR="007E7251" w:rsidRPr="007E7251" w:rsidRDefault="007E7251" w:rsidP="007E72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7. Как называется функция питания по обеспечению нормального протекания обменных процессов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а) энергетическая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б) пластическая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7E7251">
        <w:rPr>
          <w:rFonts w:ascii="Times New Roman" w:hAnsi="Times New Roman" w:cs="Times New Roman"/>
          <w:sz w:val="24"/>
          <w:szCs w:val="24"/>
        </w:rPr>
        <w:t>биорегуляторная</w:t>
      </w:r>
      <w:proofErr w:type="spellEnd"/>
    </w:p>
    <w:p w:rsidR="00996820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г) иммунная</w:t>
      </w:r>
    </w:p>
    <w:p w:rsidR="007E7251" w:rsidRPr="007E7251" w:rsidRDefault="007E7251" w:rsidP="007E72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8. Иммунная функция питания это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а) защита организма от заболеваний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б) нормальное протекание обменных процессов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в) построение и непрерывное обновление клеток и тканей</w:t>
      </w:r>
    </w:p>
    <w:p w:rsidR="00996820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г) восполнение энергетических затрат организма</w:t>
      </w:r>
    </w:p>
    <w:p w:rsidR="007E7251" w:rsidRDefault="007E7251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251" w:rsidRDefault="007E7251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251" w:rsidRPr="007E7251" w:rsidRDefault="007E7251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lastRenderedPageBreak/>
        <w:t>9. Номер приказа «О мерах по совершенствованию лечебного питания в ЛПУ РФ»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а) № 2630 - 10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>б) № 408</w:t>
      </w: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ab/>
        <w:t xml:space="preserve">в) № 330 </w:t>
      </w:r>
      <w:r w:rsidR="003A0334" w:rsidRPr="007E7251">
        <w:rPr>
          <w:rFonts w:ascii="Times New Roman" w:hAnsi="Times New Roman" w:cs="Times New Roman"/>
          <w:sz w:val="24"/>
          <w:szCs w:val="24"/>
        </w:rPr>
        <w:t>–</w:t>
      </w:r>
      <w:r w:rsidRPr="007E7251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3A0334" w:rsidRDefault="003A0334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г) № 342</w:t>
      </w:r>
    </w:p>
    <w:p w:rsidR="007E7251" w:rsidRPr="007E7251" w:rsidRDefault="007E7251" w:rsidP="007E725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10. К искусственному питанию относится </w:t>
      </w:r>
    </w:p>
    <w:p w:rsidR="00996820" w:rsidRPr="007E7251" w:rsidRDefault="00996820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а) кормление из ложки</w:t>
      </w:r>
    </w:p>
    <w:p w:rsidR="00996820" w:rsidRPr="007E7251" w:rsidRDefault="00996820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б) кормление через </w:t>
      </w:r>
      <w:proofErr w:type="spellStart"/>
      <w:r w:rsidR="003A0334" w:rsidRPr="007E7251">
        <w:rPr>
          <w:rFonts w:ascii="Times New Roman" w:hAnsi="Times New Roman" w:cs="Times New Roman"/>
          <w:sz w:val="24"/>
          <w:szCs w:val="24"/>
        </w:rPr>
        <w:t>назогастральный</w:t>
      </w:r>
      <w:proofErr w:type="spellEnd"/>
      <w:r w:rsidR="003A0334" w:rsidRPr="007E7251">
        <w:rPr>
          <w:rFonts w:ascii="Times New Roman" w:hAnsi="Times New Roman" w:cs="Times New Roman"/>
          <w:sz w:val="24"/>
          <w:szCs w:val="24"/>
        </w:rPr>
        <w:t xml:space="preserve"> </w:t>
      </w:r>
      <w:r w:rsidRPr="007E7251">
        <w:rPr>
          <w:rFonts w:ascii="Times New Roman" w:hAnsi="Times New Roman" w:cs="Times New Roman"/>
          <w:sz w:val="24"/>
          <w:szCs w:val="24"/>
        </w:rPr>
        <w:t>зонд</w:t>
      </w:r>
    </w:p>
    <w:p w:rsidR="003A0334" w:rsidRPr="007E7251" w:rsidRDefault="003A0334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в) самостоятельное питание</w:t>
      </w:r>
    </w:p>
    <w:p w:rsidR="003A0334" w:rsidRDefault="003A0334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г) кормление из поильника</w:t>
      </w:r>
    </w:p>
    <w:p w:rsidR="007E7251" w:rsidRPr="007E7251" w:rsidRDefault="007E7251" w:rsidP="007E725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11. Чему может способствовать недостаточное употребление жидкости </w:t>
      </w:r>
    </w:p>
    <w:p w:rsidR="00996820" w:rsidRPr="007E7251" w:rsidRDefault="00996820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а) скоплению жидкости в брюшной полости</w:t>
      </w:r>
    </w:p>
    <w:p w:rsidR="00996820" w:rsidRPr="007E7251" w:rsidRDefault="00996820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б) появлению сыпи</w:t>
      </w:r>
    </w:p>
    <w:p w:rsidR="00996820" w:rsidRPr="007E7251" w:rsidRDefault="00996820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в) пролежням</w:t>
      </w:r>
    </w:p>
    <w:p w:rsidR="003A0334" w:rsidRDefault="003A0334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г) снижение памяти</w:t>
      </w:r>
    </w:p>
    <w:p w:rsidR="007E7251" w:rsidRPr="007E7251" w:rsidRDefault="007E7251" w:rsidP="007E725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12. Документ, в котором после осмотра пациента, делается назначение о необходимой диете</w:t>
      </w:r>
    </w:p>
    <w:p w:rsidR="00996820" w:rsidRPr="007E7251" w:rsidRDefault="00996820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а) температурный лист</w:t>
      </w:r>
    </w:p>
    <w:p w:rsidR="00996820" w:rsidRPr="007E7251" w:rsidRDefault="00996820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б) лист назначения</w:t>
      </w:r>
    </w:p>
    <w:p w:rsidR="00996820" w:rsidRPr="007E7251" w:rsidRDefault="00996820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в) порционное требование</w:t>
      </w:r>
    </w:p>
    <w:p w:rsidR="007E7251" w:rsidRDefault="007E7251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г) сводка движения пациентов</w:t>
      </w:r>
    </w:p>
    <w:p w:rsidR="007E7251" w:rsidRPr="007E7251" w:rsidRDefault="007E7251" w:rsidP="007E725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13. Как часто необходимо контролировать санитарное состояние прикроватных тумбочек</w:t>
      </w:r>
    </w:p>
    <w:p w:rsidR="00996820" w:rsidRPr="007E7251" w:rsidRDefault="00996820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а) ежедневно</w:t>
      </w:r>
    </w:p>
    <w:p w:rsidR="00996820" w:rsidRPr="007E7251" w:rsidRDefault="00996820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б) еженедельно</w:t>
      </w:r>
    </w:p>
    <w:p w:rsidR="00996820" w:rsidRPr="007E7251" w:rsidRDefault="00996820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в) ежемесячно</w:t>
      </w:r>
    </w:p>
    <w:p w:rsidR="007E7251" w:rsidRDefault="007E7251" w:rsidP="007E72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г) не контролировать</w:t>
      </w:r>
    </w:p>
    <w:p w:rsidR="007E7251" w:rsidRPr="007E7251" w:rsidRDefault="007E7251" w:rsidP="007E725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996820" w:rsidRPr="007E7251" w:rsidRDefault="00996820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14. </w:t>
      </w:r>
      <w:r w:rsidR="007E7251" w:rsidRPr="007E7251">
        <w:rPr>
          <w:rFonts w:ascii="Times New Roman" w:hAnsi="Times New Roman" w:cs="Times New Roman"/>
          <w:sz w:val="24"/>
          <w:szCs w:val="24"/>
        </w:rPr>
        <w:t xml:space="preserve">Цель назначения </w:t>
      </w:r>
      <w:proofErr w:type="spellStart"/>
      <w:r w:rsidR="007E7251" w:rsidRPr="007E7251">
        <w:rPr>
          <w:rFonts w:ascii="Times New Roman" w:hAnsi="Times New Roman" w:cs="Times New Roman"/>
          <w:sz w:val="24"/>
          <w:szCs w:val="24"/>
        </w:rPr>
        <w:t>низкобелковой</w:t>
      </w:r>
      <w:proofErr w:type="spellEnd"/>
      <w:r w:rsidR="007E7251" w:rsidRPr="007E7251">
        <w:rPr>
          <w:rFonts w:ascii="Times New Roman" w:hAnsi="Times New Roman" w:cs="Times New Roman"/>
          <w:sz w:val="24"/>
          <w:szCs w:val="24"/>
        </w:rPr>
        <w:t xml:space="preserve"> диеты</w:t>
      </w:r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а) стимуляция синтеза белка</w:t>
      </w:r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б) уменьшения массы тела</w:t>
      </w:r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E7251">
        <w:rPr>
          <w:rFonts w:ascii="Times New Roman" w:hAnsi="Times New Roman" w:cs="Times New Roman"/>
          <w:sz w:val="24"/>
          <w:szCs w:val="24"/>
        </w:rPr>
        <w:t>щажение</w:t>
      </w:r>
      <w:proofErr w:type="spellEnd"/>
      <w:r w:rsidRPr="007E7251">
        <w:rPr>
          <w:rFonts w:ascii="Times New Roman" w:hAnsi="Times New Roman" w:cs="Times New Roman"/>
          <w:sz w:val="24"/>
          <w:szCs w:val="24"/>
        </w:rPr>
        <w:t xml:space="preserve"> почек, выведение азотистых шлаков</w:t>
      </w:r>
    </w:p>
    <w:p w:rsid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г) нормализация секреции пищеварительного тракта</w:t>
      </w:r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7E7251" w:rsidRPr="007E7251" w:rsidRDefault="007E7251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15. Диета, назначаемая с целью повышения иммунитета и стимуляции процесса заживления</w:t>
      </w:r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E7251">
        <w:rPr>
          <w:rFonts w:ascii="Times New Roman" w:hAnsi="Times New Roman" w:cs="Times New Roman"/>
          <w:sz w:val="24"/>
          <w:szCs w:val="24"/>
        </w:rPr>
        <w:t>низкобелковая</w:t>
      </w:r>
      <w:proofErr w:type="spellEnd"/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б) высокобелковая</w:t>
      </w:r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в) низкокалорийная</w:t>
      </w:r>
    </w:p>
    <w:p w:rsid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E7251">
        <w:rPr>
          <w:rFonts w:ascii="Times New Roman" w:hAnsi="Times New Roman" w:cs="Times New Roman"/>
          <w:sz w:val="24"/>
          <w:szCs w:val="24"/>
        </w:rPr>
        <w:t>щадащая</w:t>
      </w:r>
      <w:proofErr w:type="spellEnd"/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7E7251" w:rsidRPr="007E7251" w:rsidRDefault="007E7251" w:rsidP="007E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16.  Режим приёма пищи для пациента, получающего инсулинотерапию</w:t>
      </w:r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а) приём пищи через 30 минут после инъекции</w:t>
      </w:r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б) приём пищи сразу после инъекции</w:t>
      </w:r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в) приём пищи за 30 минут до инъекции</w:t>
      </w:r>
    </w:p>
    <w:p w:rsidR="007E7251" w:rsidRPr="007E7251" w:rsidRDefault="007E7251" w:rsidP="007E72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E7251">
        <w:rPr>
          <w:rFonts w:ascii="Times New Roman" w:hAnsi="Times New Roman" w:cs="Times New Roman"/>
          <w:sz w:val="24"/>
          <w:szCs w:val="24"/>
        </w:rPr>
        <w:t>г) не имеет значения</w:t>
      </w:r>
    </w:p>
    <w:p w:rsidR="007E7251" w:rsidRDefault="007E7251" w:rsidP="007E7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251" w:rsidRDefault="007E7251" w:rsidP="00996820">
      <w:pPr>
        <w:rPr>
          <w:rFonts w:ascii="Times New Roman" w:hAnsi="Times New Roman" w:cs="Times New Roman"/>
          <w:sz w:val="28"/>
          <w:szCs w:val="28"/>
        </w:rPr>
      </w:pPr>
    </w:p>
    <w:p w:rsidR="00996820" w:rsidRDefault="00996820" w:rsidP="00996820">
      <w:pPr>
        <w:rPr>
          <w:rFonts w:ascii="Times New Roman" w:hAnsi="Times New Roman" w:cs="Times New Roman"/>
          <w:sz w:val="28"/>
          <w:szCs w:val="28"/>
        </w:rPr>
      </w:pPr>
    </w:p>
    <w:p w:rsidR="00996820" w:rsidRDefault="00996820" w:rsidP="00F3012F">
      <w:pPr>
        <w:rPr>
          <w:rFonts w:ascii="Times New Roman" w:hAnsi="Times New Roman" w:cs="Times New Roman"/>
          <w:sz w:val="28"/>
          <w:szCs w:val="28"/>
        </w:rPr>
      </w:pPr>
    </w:p>
    <w:p w:rsidR="00F3012F" w:rsidRDefault="00F3012F" w:rsidP="00F3012F">
      <w:pPr>
        <w:rPr>
          <w:rFonts w:ascii="Times New Roman" w:hAnsi="Times New Roman" w:cs="Times New Roman"/>
          <w:sz w:val="28"/>
          <w:szCs w:val="28"/>
        </w:rPr>
      </w:pPr>
    </w:p>
    <w:p w:rsidR="00707530" w:rsidRDefault="00707530" w:rsidP="003F1224">
      <w:pPr>
        <w:rPr>
          <w:rFonts w:ascii="Times New Roman" w:hAnsi="Times New Roman" w:cs="Times New Roman"/>
          <w:sz w:val="28"/>
          <w:szCs w:val="28"/>
        </w:rPr>
      </w:pPr>
    </w:p>
    <w:p w:rsidR="00713754" w:rsidRPr="00713754" w:rsidRDefault="00713754" w:rsidP="00713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54">
        <w:rPr>
          <w:rFonts w:ascii="Times New Roman" w:hAnsi="Times New Roman" w:cs="Times New Roman"/>
          <w:b/>
          <w:sz w:val="28"/>
          <w:szCs w:val="28"/>
        </w:rPr>
        <w:lastRenderedPageBreak/>
        <w:t>Задание в тестовой форме</w:t>
      </w:r>
    </w:p>
    <w:p w:rsidR="009A13CF" w:rsidRPr="009A13CF" w:rsidRDefault="009A13CF" w:rsidP="009A1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CF">
        <w:rPr>
          <w:rFonts w:ascii="Times New Roman" w:hAnsi="Times New Roman" w:cs="Times New Roman"/>
          <w:b/>
          <w:sz w:val="28"/>
          <w:szCs w:val="28"/>
        </w:rPr>
        <w:t>Участие медицинской сестры в лечебном питании.</w:t>
      </w:r>
    </w:p>
    <w:p w:rsidR="00713754" w:rsidRDefault="00713754" w:rsidP="00713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54">
        <w:rPr>
          <w:rFonts w:ascii="Times New Roman" w:hAnsi="Times New Roman" w:cs="Times New Roman"/>
          <w:b/>
          <w:sz w:val="28"/>
          <w:szCs w:val="28"/>
        </w:rPr>
        <w:t>Эталона ответов</w:t>
      </w:r>
    </w:p>
    <w:p w:rsidR="0008151C" w:rsidRDefault="0008151C" w:rsidP="00713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51C" w:rsidRDefault="0008151C" w:rsidP="0008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54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081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754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4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5"/>
        <w:gridCol w:w="4121"/>
      </w:tblGrid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а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б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в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б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а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в</w:t>
            </w:r>
          </w:p>
        </w:tc>
      </w:tr>
      <w:tr w:rsidR="0008151C" w:rsidTr="0008151C">
        <w:trPr>
          <w:trHeight w:val="472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б</w:t>
            </w:r>
          </w:p>
        </w:tc>
      </w:tr>
      <w:tr w:rsidR="0008151C" w:rsidTr="0008151C">
        <w:trPr>
          <w:trHeight w:val="494"/>
        </w:trPr>
        <w:tc>
          <w:tcPr>
            <w:tcW w:w="1705" w:type="dxa"/>
            <w:vAlign w:val="center"/>
          </w:tcPr>
          <w:p w:rsidR="0008151C" w:rsidRPr="00713754" w:rsidRDefault="0008151C" w:rsidP="0008151C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7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21" w:type="dxa"/>
            <w:vAlign w:val="center"/>
          </w:tcPr>
          <w:p w:rsidR="0008151C" w:rsidRDefault="0008151C" w:rsidP="000815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а</w:t>
            </w:r>
          </w:p>
        </w:tc>
      </w:tr>
    </w:tbl>
    <w:p w:rsidR="00713754" w:rsidRDefault="00713754" w:rsidP="007137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982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CA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0075A6" w:rsidRDefault="000075A6" w:rsidP="0000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10% неправильных ответов (1 ошибка) – 5</w:t>
      </w:r>
    </w:p>
    <w:p w:rsidR="000075A6" w:rsidRDefault="000075A6" w:rsidP="0000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20% неправильных ответов (1 – 3 ошибки) – 4</w:t>
      </w:r>
    </w:p>
    <w:p w:rsidR="000075A6" w:rsidRDefault="000075A6" w:rsidP="0000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30% неправильных ответов (4 – 5 ошибок) – 3</w:t>
      </w:r>
    </w:p>
    <w:p w:rsidR="000075A6" w:rsidRDefault="000075A6" w:rsidP="0000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30% неправильных ответов (6 ошибок и более) – 2</w:t>
      </w:r>
    </w:p>
    <w:p w:rsidR="0098226D" w:rsidRPr="00713754" w:rsidRDefault="0098226D" w:rsidP="000075A6">
      <w:pPr>
        <w:rPr>
          <w:rFonts w:ascii="Times New Roman" w:hAnsi="Times New Roman" w:cs="Times New Roman"/>
          <w:sz w:val="28"/>
          <w:szCs w:val="28"/>
        </w:rPr>
      </w:pPr>
    </w:p>
    <w:sectPr w:rsidR="0098226D" w:rsidRPr="00713754" w:rsidSect="003A0334">
      <w:pgSz w:w="11906" w:h="16838"/>
      <w:pgMar w:top="794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550B"/>
    <w:multiLevelType w:val="hybridMultilevel"/>
    <w:tmpl w:val="195E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1EEB"/>
    <w:multiLevelType w:val="hybridMultilevel"/>
    <w:tmpl w:val="1A80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224"/>
    <w:rsid w:val="000075A6"/>
    <w:rsid w:val="0008151C"/>
    <w:rsid w:val="000A6FD7"/>
    <w:rsid w:val="0017277E"/>
    <w:rsid w:val="001B313A"/>
    <w:rsid w:val="002F7C48"/>
    <w:rsid w:val="00333093"/>
    <w:rsid w:val="003A0334"/>
    <w:rsid w:val="003F1224"/>
    <w:rsid w:val="0058401D"/>
    <w:rsid w:val="005D714C"/>
    <w:rsid w:val="006F0F6C"/>
    <w:rsid w:val="00707530"/>
    <w:rsid w:val="00713754"/>
    <w:rsid w:val="00772781"/>
    <w:rsid w:val="007911C5"/>
    <w:rsid w:val="007E7251"/>
    <w:rsid w:val="0098226D"/>
    <w:rsid w:val="00996820"/>
    <w:rsid w:val="009A13CF"/>
    <w:rsid w:val="009A1D75"/>
    <w:rsid w:val="00AB49CC"/>
    <w:rsid w:val="00AB507D"/>
    <w:rsid w:val="00B711A2"/>
    <w:rsid w:val="00D403D7"/>
    <w:rsid w:val="00F3012F"/>
    <w:rsid w:val="00F916AD"/>
    <w:rsid w:val="00FE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224"/>
    <w:pPr>
      <w:ind w:left="720"/>
      <w:contextualSpacing/>
    </w:pPr>
  </w:style>
  <w:style w:type="table" w:styleId="a4">
    <w:name w:val="Table Grid"/>
    <w:basedOn w:val="a1"/>
    <w:uiPriority w:val="59"/>
    <w:rsid w:val="00713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4215-B2C2-4308-91DF-C4F6DD9E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АСУ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ЦК</cp:lastModifiedBy>
  <cp:revision>12</cp:revision>
  <dcterms:created xsi:type="dcterms:W3CDTF">2012-11-24T17:57:00Z</dcterms:created>
  <dcterms:modified xsi:type="dcterms:W3CDTF">2014-04-17T02:32:00Z</dcterms:modified>
</cp:coreProperties>
</file>