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9F" w:rsidRPr="005809C0" w:rsidRDefault="00B40F9F" w:rsidP="00B40F9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467E">
        <w:rPr>
          <w:rFonts w:ascii="Times New Roman" w:hAnsi="Times New Roman" w:cs="Times New Roman"/>
          <w:b/>
          <w:i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</w:p>
    <w:p w:rsidR="00B40F9F" w:rsidRPr="00E57A6D" w:rsidRDefault="00B40F9F" w:rsidP="00B40F9F">
      <w:pPr>
        <w:pStyle w:val="4"/>
        <w:rPr>
          <w:szCs w:val="28"/>
        </w:rPr>
      </w:pPr>
      <w:r w:rsidRPr="00E57A6D">
        <w:rPr>
          <w:szCs w:val="28"/>
        </w:rPr>
        <w:t>ПОЧАСОВОЙ ГРАФИК РАБОТЫ</w:t>
      </w:r>
    </w:p>
    <w:p w:rsidR="00B40F9F" w:rsidRPr="00E57A6D" w:rsidRDefault="00B40F9F" w:rsidP="00B40F9F">
      <w:pPr>
        <w:pStyle w:val="4"/>
        <w:rPr>
          <w:b w:val="0"/>
          <w:szCs w:val="28"/>
        </w:rPr>
      </w:pPr>
      <w:r w:rsidRPr="00E57A6D">
        <w:rPr>
          <w:b w:val="0"/>
          <w:szCs w:val="28"/>
        </w:rPr>
        <w:t xml:space="preserve">Палатной медицинской сестры терапевтического отделения </w:t>
      </w:r>
    </w:p>
    <w:p w:rsidR="00B40F9F" w:rsidRPr="00E57A6D" w:rsidRDefault="00B40F9F" w:rsidP="00B40F9F">
      <w:pPr>
        <w:pStyle w:val="4"/>
        <w:rPr>
          <w:b w:val="0"/>
          <w:szCs w:val="28"/>
        </w:rPr>
      </w:pPr>
      <w:r w:rsidRPr="00E57A6D">
        <w:rPr>
          <w:b w:val="0"/>
          <w:szCs w:val="28"/>
        </w:rPr>
        <w:t>МУЗ Городская больница №2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6521"/>
        <w:gridCol w:w="992"/>
        <w:gridCol w:w="1843"/>
      </w:tblGrid>
      <w:tr w:rsidR="00B40F9F" w:rsidRPr="00E57A6D" w:rsidTr="00A428D9">
        <w:trPr>
          <w:trHeight w:val="828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 РАБОТЫ</w:t>
            </w:r>
          </w:p>
        </w:tc>
        <w:tc>
          <w:tcPr>
            <w:tcW w:w="7513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B40F9F" w:rsidRDefault="00B40F9F" w:rsidP="00A42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</w:t>
            </w:r>
          </w:p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B40F9F" w:rsidRPr="00E57A6D" w:rsidTr="00A428D9">
        <w:trPr>
          <w:trHeight w:val="567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08.15 – 08.45</w:t>
            </w:r>
          </w:p>
        </w:tc>
        <w:tc>
          <w:tcPr>
            <w:tcW w:w="7513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Прием смены у постели пациента.</w:t>
            </w:r>
          </w:p>
        </w:tc>
        <w:tc>
          <w:tcPr>
            <w:tcW w:w="1843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B40F9F" w:rsidRPr="00E57A6D" w:rsidTr="00A428D9">
        <w:trPr>
          <w:trHeight w:val="680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08.45 – 09.00</w:t>
            </w:r>
          </w:p>
        </w:tc>
        <w:tc>
          <w:tcPr>
            <w:tcW w:w="7513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Утренняя планерка. </w:t>
            </w:r>
          </w:p>
        </w:tc>
        <w:tc>
          <w:tcPr>
            <w:tcW w:w="1843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40F9F" w:rsidRPr="00E57A6D" w:rsidTr="00A428D9">
        <w:trPr>
          <w:trHeight w:val="680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7513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Замена дезинфицирующих растворов. Подготовка палат к обходу.</w:t>
            </w:r>
          </w:p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требований на медикаменты.</w:t>
            </w:r>
          </w:p>
        </w:tc>
        <w:tc>
          <w:tcPr>
            <w:tcW w:w="1843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40F9F" w:rsidRPr="00E57A6D" w:rsidTr="00A428D9">
        <w:trPr>
          <w:trHeight w:val="828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7513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Обход заведующего отделением.</w:t>
            </w:r>
          </w:p>
        </w:tc>
        <w:tc>
          <w:tcPr>
            <w:tcW w:w="1843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40F9F" w:rsidRPr="00E57A6D" w:rsidTr="00A428D9">
        <w:trPr>
          <w:trHeight w:val="828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7513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Транспортировка пациентов на исследования. Расклад</w:t>
            </w:r>
            <w:r w:rsidRPr="00E57A6D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proofErr w:type="spellStart"/>
            <w:r w:rsidRPr="00E57A6D">
              <w:rPr>
                <w:rFonts w:ascii="Times New Roman" w:hAnsi="Times New Roman" w:cs="Times New Roman"/>
                <w:sz w:val="28"/>
                <w:szCs w:val="28"/>
              </w:rPr>
              <w:t>таблетированных</w:t>
            </w:r>
            <w:proofErr w:type="spellEnd"/>
            <w:r w:rsidRPr="00E57A6D">
              <w:rPr>
                <w:rFonts w:ascii="Times New Roman" w:hAnsi="Times New Roman" w:cs="Times New Roman"/>
                <w:sz w:val="28"/>
                <w:szCs w:val="28"/>
              </w:rPr>
              <w:t xml:space="preserve"> медикаментов.</w:t>
            </w: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Кормление тяжелобольных</w:t>
            </w:r>
            <w:r w:rsidRPr="00E57A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приема лекарств пациентами.</w:t>
            </w:r>
          </w:p>
        </w:tc>
        <w:tc>
          <w:tcPr>
            <w:tcW w:w="1843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40F9F" w:rsidRPr="00E57A6D" w:rsidTr="00A428D9">
        <w:trPr>
          <w:trHeight w:val="828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7513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врачебных назначений, манипуляций. Доставка укладок из ЦСО.</w:t>
            </w:r>
          </w:p>
        </w:tc>
        <w:tc>
          <w:tcPr>
            <w:tcW w:w="1843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40F9F" w:rsidRPr="00E57A6D" w:rsidTr="00A428D9">
        <w:trPr>
          <w:trHeight w:val="828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513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Получение медикаментов у старшей медсестры. Раскладка </w:t>
            </w:r>
            <w:proofErr w:type="spellStart"/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таблетированных</w:t>
            </w:r>
            <w:proofErr w:type="spellEnd"/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медикаментов.</w:t>
            </w:r>
          </w:p>
        </w:tc>
        <w:tc>
          <w:tcPr>
            <w:tcW w:w="1843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40F9F" w:rsidRPr="00E57A6D" w:rsidTr="00A428D9">
        <w:trPr>
          <w:trHeight w:val="828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7513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работы палатной санитарки. Получение результатов анализов и исследований из лаборатории.</w:t>
            </w:r>
          </w:p>
        </w:tc>
        <w:tc>
          <w:tcPr>
            <w:tcW w:w="1843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40F9F" w:rsidRPr="00E57A6D" w:rsidTr="00A428D9">
        <w:trPr>
          <w:trHeight w:val="828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7513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Кормление тяжелобольных. Контроль приема лекарств пациентами.</w:t>
            </w:r>
          </w:p>
        </w:tc>
        <w:tc>
          <w:tcPr>
            <w:tcW w:w="1843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40F9F" w:rsidRPr="00E57A6D" w:rsidTr="00A428D9">
        <w:trPr>
          <w:trHeight w:val="828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7513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сроков годности медикаментов. Заполнение документов.</w:t>
            </w:r>
          </w:p>
        </w:tc>
        <w:tc>
          <w:tcPr>
            <w:tcW w:w="1843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40F9F" w:rsidRPr="00E57A6D" w:rsidTr="00A428D9">
        <w:trPr>
          <w:trHeight w:val="281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7513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температуры и давления пациентам, доклад дежурному врачу о состоянии пациентов. Раздача посуды для анализов. Подготовка пациентов к предстоящим исследованиям.</w:t>
            </w:r>
          </w:p>
        </w:tc>
        <w:tc>
          <w:tcPr>
            <w:tcW w:w="1843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40F9F" w:rsidRPr="00E57A6D" w:rsidTr="00A428D9">
        <w:trPr>
          <w:trHeight w:val="828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7513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Раздача и контроль приема лекарств пациентами.</w:t>
            </w:r>
            <w:r w:rsidRPr="00E57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Кормление тяжелобольных</w:t>
            </w:r>
            <w:r w:rsidRPr="00E57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40F9F" w:rsidRPr="00E57A6D" w:rsidTr="00A428D9">
        <w:trPr>
          <w:trHeight w:val="828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19.00 – 21.00</w:t>
            </w:r>
          </w:p>
        </w:tc>
        <w:tc>
          <w:tcPr>
            <w:tcW w:w="7513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Вечерние манипуляции, расклейка результатов исследований.</w:t>
            </w:r>
          </w:p>
        </w:tc>
        <w:tc>
          <w:tcPr>
            <w:tcW w:w="1843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40F9F" w:rsidRPr="00E57A6D" w:rsidTr="00A428D9">
        <w:trPr>
          <w:trHeight w:val="828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21.00 – 22.00</w:t>
            </w:r>
          </w:p>
        </w:tc>
        <w:tc>
          <w:tcPr>
            <w:tcW w:w="7513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пациентов в палатах, сверка сводки с приемным покоем.</w:t>
            </w:r>
          </w:p>
        </w:tc>
        <w:tc>
          <w:tcPr>
            <w:tcW w:w="1843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40F9F" w:rsidRPr="00E57A6D" w:rsidTr="00A428D9">
        <w:trPr>
          <w:trHeight w:val="828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22.00 – 23.00</w:t>
            </w:r>
          </w:p>
        </w:tc>
        <w:tc>
          <w:tcPr>
            <w:tcW w:w="7513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списков пациентов</w:t>
            </w:r>
            <w:r w:rsidRPr="00E57A6D">
              <w:rPr>
                <w:rFonts w:ascii="Times New Roman" w:hAnsi="Times New Roman" w:cs="Times New Roman"/>
                <w:sz w:val="28"/>
                <w:szCs w:val="28"/>
              </w:rPr>
              <w:t>, порционных требований в пищеблок</w:t>
            </w: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57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A6D">
              <w:rPr>
                <w:rFonts w:ascii="Times New Roman" w:hAnsi="Times New Roman" w:cs="Times New Roman"/>
                <w:sz w:val="28"/>
                <w:szCs w:val="28"/>
              </w:rPr>
              <w:t>порцинника</w:t>
            </w:r>
            <w:proofErr w:type="spellEnd"/>
            <w:r w:rsidRPr="00E57A6D">
              <w:rPr>
                <w:rFonts w:ascii="Times New Roman" w:hAnsi="Times New Roman" w:cs="Times New Roman"/>
                <w:sz w:val="28"/>
                <w:szCs w:val="28"/>
              </w:rPr>
              <w:t xml:space="preserve"> в буфет, </w:t>
            </w: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составление сводки поста.</w:t>
            </w:r>
          </w:p>
        </w:tc>
        <w:tc>
          <w:tcPr>
            <w:tcW w:w="1843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40F9F" w:rsidRPr="00E57A6D" w:rsidTr="00A428D9">
        <w:trPr>
          <w:trHeight w:val="828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23.00 – 00.00</w:t>
            </w:r>
          </w:p>
        </w:tc>
        <w:tc>
          <w:tcPr>
            <w:tcW w:w="7513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ночных инъекций (антибиотики).</w:t>
            </w:r>
          </w:p>
        </w:tc>
        <w:tc>
          <w:tcPr>
            <w:tcW w:w="1843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40F9F" w:rsidRPr="00E57A6D" w:rsidTr="00A428D9">
        <w:trPr>
          <w:trHeight w:val="828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00.00 – 06.00</w:t>
            </w:r>
          </w:p>
        </w:tc>
        <w:tc>
          <w:tcPr>
            <w:tcW w:w="7513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на посту, двухразовый обход палат. Прием вновь поступивших пациентов. Оказание неотложной помощи, при необходимости. Подготовка укладок для сдачи в ЦСО.</w:t>
            </w:r>
          </w:p>
        </w:tc>
        <w:tc>
          <w:tcPr>
            <w:tcW w:w="1843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40F9F" w:rsidRPr="00E57A6D" w:rsidTr="00A428D9">
        <w:trPr>
          <w:trHeight w:val="828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06.00 – 06.30</w:t>
            </w:r>
          </w:p>
        </w:tc>
        <w:tc>
          <w:tcPr>
            <w:tcW w:w="7513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Утренние антибиотики. Отправка укладок в ЦСО.</w:t>
            </w:r>
          </w:p>
        </w:tc>
        <w:tc>
          <w:tcPr>
            <w:tcW w:w="1843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40F9F" w:rsidRPr="00E57A6D" w:rsidTr="00A428D9">
        <w:trPr>
          <w:trHeight w:val="828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06.30 – 08.15</w:t>
            </w:r>
          </w:p>
        </w:tc>
        <w:tc>
          <w:tcPr>
            <w:tcW w:w="7513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Подъем, измерение температуры и давления, сбор анализов и их отправка в лабораторию.</w:t>
            </w:r>
          </w:p>
        </w:tc>
        <w:tc>
          <w:tcPr>
            <w:tcW w:w="1843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40F9F" w:rsidRPr="00E57A6D" w:rsidTr="00A428D9">
        <w:trPr>
          <w:trHeight w:val="828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08.15 – 08.45</w:t>
            </w:r>
          </w:p>
        </w:tc>
        <w:tc>
          <w:tcPr>
            <w:tcW w:w="7513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поста к сдаче смены, сдача смены и медикаментов, инструментов и оборудования новой смене.</w:t>
            </w:r>
          </w:p>
        </w:tc>
        <w:tc>
          <w:tcPr>
            <w:tcW w:w="1843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40F9F" w:rsidRPr="00E57A6D" w:rsidTr="00A428D9">
        <w:trPr>
          <w:cantSplit/>
          <w:trHeight w:val="828"/>
        </w:trPr>
        <w:tc>
          <w:tcPr>
            <w:tcW w:w="10774" w:type="dxa"/>
            <w:gridSpan w:val="4"/>
            <w:vAlign w:val="center"/>
          </w:tcPr>
          <w:p w:rsidR="00B40F9F" w:rsidRPr="00E57A6D" w:rsidRDefault="00B40F9F" w:rsidP="00A428D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E57A6D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</w:t>
            </w:r>
            <w:r w:rsidRPr="00E57A6D">
              <w:rPr>
                <w:rFonts w:ascii="Times New Roman" w:eastAsia="Times New Roman" w:hAnsi="Times New Roman" w:cs="Times New Roman"/>
                <w:b w:val="0"/>
                <w:color w:val="auto"/>
              </w:rPr>
              <w:t>ПРИМЕЧАНИЕ</w:t>
            </w:r>
          </w:p>
        </w:tc>
      </w:tr>
      <w:tr w:rsidR="00B40F9F" w:rsidRPr="00E57A6D" w:rsidTr="00A428D9">
        <w:trPr>
          <w:trHeight w:val="764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6521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Сестринские конференции, техучёбы в отделении.</w:t>
            </w:r>
          </w:p>
        </w:tc>
        <w:tc>
          <w:tcPr>
            <w:tcW w:w="2835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По плану ст. м/</w:t>
            </w:r>
            <w:proofErr w:type="gramStart"/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B40F9F" w:rsidRPr="00E57A6D" w:rsidTr="00A428D9">
        <w:trPr>
          <w:trHeight w:val="828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6521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Комплексные обходы Совета по сестринскому делу.</w:t>
            </w:r>
          </w:p>
        </w:tc>
        <w:tc>
          <w:tcPr>
            <w:tcW w:w="2835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1-я среда месяца</w:t>
            </w:r>
          </w:p>
        </w:tc>
      </w:tr>
      <w:tr w:rsidR="00B40F9F" w:rsidRPr="00E57A6D" w:rsidTr="00A428D9">
        <w:trPr>
          <w:trHeight w:val="828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6521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Общебольничные</w:t>
            </w:r>
            <w:proofErr w:type="spellEnd"/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конференции.</w:t>
            </w:r>
          </w:p>
        </w:tc>
        <w:tc>
          <w:tcPr>
            <w:tcW w:w="2835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Последняя среда месяца</w:t>
            </w:r>
          </w:p>
        </w:tc>
      </w:tr>
      <w:tr w:rsidR="00B40F9F" w:rsidRPr="00E57A6D" w:rsidTr="00A428D9">
        <w:trPr>
          <w:trHeight w:val="828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6521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Административный обход главного врача.</w:t>
            </w:r>
          </w:p>
        </w:tc>
        <w:tc>
          <w:tcPr>
            <w:tcW w:w="2835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главного врача</w:t>
            </w:r>
          </w:p>
        </w:tc>
      </w:tr>
      <w:tr w:rsidR="00B40F9F" w:rsidRPr="00E57A6D" w:rsidTr="00A428D9">
        <w:trPr>
          <w:trHeight w:val="828"/>
        </w:trPr>
        <w:tc>
          <w:tcPr>
            <w:tcW w:w="1418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6521" w:type="dxa"/>
            <w:vAlign w:val="center"/>
          </w:tcPr>
          <w:p w:rsidR="00B40F9F" w:rsidRPr="00E57A6D" w:rsidRDefault="00B40F9F" w:rsidP="00A428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>Целенаправленный обход отделений главной медсестры.</w:t>
            </w:r>
          </w:p>
        </w:tc>
        <w:tc>
          <w:tcPr>
            <w:tcW w:w="2835" w:type="dxa"/>
            <w:gridSpan w:val="2"/>
            <w:vAlign w:val="center"/>
          </w:tcPr>
          <w:p w:rsidR="00B40F9F" w:rsidRPr="00E57A6D" w:rsidRDefault="00B40F9F" w:rsidP="00A4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</w:tc>
      </w:tr>
    </w:tbl>
    <w:p w:rsidR="00B40F9F" w:rsidRPr="00E57A6D" w:rsidRDefault="00B40F9F" w:rsidP="00B40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F9F" w:rsidRDefault="00B40F9F" w:rsidP="00B40F9F">
      <w:pPr>
        <w:rPr>
          <w:rFonts w:ascii="Times New Roman" w:hAnsi="Times New Roman" w:cs="Times New Roman"/>
          <w:sz w:val="28"/>
          <w:szCs w:val="28"/>
        </w:rPr>
      </w:pPr>
      <w:r w:rsidRPr="005809C0">
        <w:rPr>
          <w:rFonts w:ascii="Times New Roman" w:hAnsi="Times New Roman" w:cs="Times New Roman"/>
          <w:sz w:val="28"/>
          <w:szCs w:val="28"/>
        </w:rPr>
        <w:t xml:space="preserve">Старшая медицинская сестра: </w:t>
      </w:r>
    </w:p>
    <w:p w:rsidR="009C1759" w:rsidRDefault="009C1759"/>
    <w:sectPr w:rsidR="009C1759" w:rsidSect="00B40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F9F"/>
    <w:rsid w:val="009C1759"/>
    <w:rsid w:val="00B4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9F"/>
  </w:style>
  <w:style w:type="paragraph" w:styleId="1">
    <w:name w:val="heading 1"/>
    <w:basedOn w:val="a"/>
    <w:next w:val="a"/>
    <w:link w:val="10"/>
    <w:uiPriority w:val="9"/>
    <w:qFormat/>
    <w:rsid w:val="00B40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40F9F"/>
    <w:pPr>
      <w:keepNext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B40F9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>АСУ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2013-11-26T14:09:00Z</dcterms:created>
  <dcterms:modified xsi:type="dcterms:W3CDTF">2013-11-26T14:09:00Z</dcterms:modified>
</cp:coreProperties>
</file>