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F" w:rsidRDefault="00B3491F" w:rsidP="00B3491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3491F">
        <w:rPr>
          <w:b/>
          <w:sz w:val="28"/>
          <w:szCs w:val="28"/>
        </w:rPr>
        <w:t>ПРАВА ПАЦИЕНТА</w:t>
      </w:r>
    </w:p>
    <w:p w:rsidR="00F471E3" w:rsidRDefault="00F471E3" w:rsidP="00F471E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bCs/>
          <w:i/>
          <w:iCs/>
        </w:rPr>
        <w:t>Основы законодательства РФ об охране здоровья граждан" от 22 июля 1993 года</w:t>
      </w:r>
      <w:r>
        <w:t>.</w:t>
      </w:r>
    </w:p>
    <w:p w:rsidR="00F471E3" w:rsidRDefault="00F471E3" w:rsidP="00B3491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bCs/>
          <w:i/>
          <w:iCs/>
        </w:rPr>
        <w:t>статья 30</w:t>
      </w:r>
      <w:r>
        <w:t>.</w:t>
      </w:r>
    </w:p>
    <w:p w:rsidR="00B3491F" w:rsidRPr="00B3491F" w:rsidRDefault="00B3491F" w:rsidP="00B3491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3491F" w:rsidRPr="00B3491F" w:rsidRDefault="00B3491F" w:rsidP="00B349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491F">
        <w:rPr>
          <w:sz w:val="28"/>
          <w:szCs w:val="28"/>
        </w:rPr>
        <w:t xml:space="preserve">Права пациента - это прямо указанный в законодательстве перечень </w:t>
      </w:r>
    </w:p>
    <w:p w:rsidR="00B3491F" w:rsidRDefault="00B3491F" w:rsidP="00B349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491F">
        <w:rPr>
          <w:sz w:val="28"/>
          <w:szCs w:val="28"/>
        </w:rPr>
        <w:t xml:space="preserve">требований (законных притязаний) пациента, которые работники здравоохранения обязаны выполнять беспрекословно, в противном случае их действия являются правонарушением и наказуемы законом. </w:t>
      </w:r>
    </w:p>
    <w:p w:rsidR="00B3491F" w:rsidRDefault="00B3491F" w:rsidP="00B349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491F" w:rsidRDefault="00B3491F" w:rsidP="00B349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491F">
        <w:rPr>
          <w:sz w:val="28"/>
          <w:szCs w:val="28"/>
        </w:rPr>
        <w:t xml:space="preserve">Установлено, что при обращении за медицинской помощью и ее получении пациент имеет право </w:t>
      </w:r>
      <w:proofErr w:type="gramStart"/>
      <w:r w:rsidRPr="00B3491F">
        <w:rPr>
          <w:sz w:val="28"/>
          <w:szCs w:val="28"/>
        </w:rPr>
        <w:t>на</w:t>
      </w:r>
      <w:proofErr w:type="gramEnd"/>
      <w:r w:rsidRPr="00B3491F">
        <w:rPr>
          <w:sz w:val="28"/>
          <w:szCs w:val="28"/>
        </w:rPr>
        <w:t xml:space="preserve">: </w:t>
      </w:r>
    </w:p>
    <w:p w:rsidR="00B3491F" w:rsidRPr="00B3491F" w:rsidRDefault="00B3491F" w:rsidP="00B349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3491F">
        <w:rPr>
          <w:sz w:val="28"/>
          <w:szCs w:val="28"/>
        </w:rPr>
        <w:t xml:space="preserve">важительное и гуманное отношение со стороны медицинского и обслуживающего персонала;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491F">
        <w:rPr>
          <w:sz w:val="28"/>
          <w:szCs w:val="28"/>
        </w:rPr>
        <w:t>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491F">
        <w:rPr>
          <w:sz w:val="28"/>
          <w:szCs w:val="28"/>
        </w:rPr>
        <w:t xml:space="preserve">бследование, лечение и содержание в условиях, соответствующих санитарно-гигиеническим требованиям;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491F">
        <w:rPr>
          <w:sz w:val="28"/>
          <w:szCs w:val="28"/>
        </w:rPr>
        <w:t>проведение по его просьбе консилиума и консультаций других специалистов;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491F">
        <w:rPr>
          <w:sz w:val="28"/>
          <w:szCs w:val="28"/>
        </w:rPr>
        <w:t>блегчение боли, связанной с заболеванием и (или</w:t>
      </w:r>
      <w:proofErr w:type="gramStart"/>
      <w:r w:rsidRPr="00B3491F">
        <w:rPr>
          <w:sz w:val="28"/>
          <w:szCs w:val="28"/>
        </w:rPr>
        <w:t>.</w:t>
      </w:r>
      <w:proofErr w:type="gramEnd"/>
      <w:r w:rsidRPr="00B3491F">
        <w:rPr>
          <w:sz w:val="28"/>
          <w:szCs w:val="28"/>
        </w:rPr>
        <w:t xml:space="preserve"> </w:t>
      </w:r>
      <w:proofErr w:type="gramStart"/>
      <w:r w:rsidRPr="00B3491F">
        <w:rPr>
          <w:sz w:val="28"/>
          <w:szCs w:val="28"/>
        </w:rPr>
        <w:t>м</w:t>
      </w:r>
      <w:proofErr w:type="gramEnd"/>
      <w:r w:rsidRPr="00B3491F">
        <w:rPr>
          <w:sz w:val="28"/>
          <w:szCs w:val="28"/>
        </w:rPr>
        <w:t xml:space="preserve">едицинским вмешательством, доступными способами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491F">
        <w:rPr>
          <w:sz w:val="28"/>
          <w:szCs w:val="28"/>
        </w:rPr>
        <w:t xml:space="preserve">и средствами;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491F">
        <w:rPr>
          <w:sz w:val="28"/>
          <w:szCs w:val="28"/>
        </w:rPr>
        <w:t xml:space="preserve">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3491F">
        <w:rPr>
          <w:sz w:val="28"/>
          <w:szCs w:val="28"/>
        </w:rPr>
        <w:t xml:space="preserve">нформированное добровольное согласие на медицинское вмешательство;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491F">
        <w:rPr>
          <w:sz w:val="28"/>
          <w:szCs w:val="28"/>
        </w:rPr>
        <w:t xml:space="preserve">тказ от медицинского вмешательства;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491F">
        <w:rPr>
          <w:sz w:val="28"/>
          <w:szCs w:val="28"/>
        </w:rPr>
        <w:t xml:space="preserve">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491F">
        <w:rPr>
          <w:sz w:val="28"/>
          <w:szCs w:val="28"/>
        </w:rPr>
        <w:t xml:space="preserve">олучение медицинских и иных услуг в рамках программ добровольного медицинского страхования;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3491F">
        <w:rPr>
          <w:sz w:val="28"/>
          <w:szCs w:val="28"/>
        </w:rPr>
        <w:t xml:space="preserve">озмещение ущерба в случае причинения вреда его здоровью при оказании медицинской помощи;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3491F">
        <w:rPr>
          <w:sz w:val="28"/>
          <w:szCs w:val="28"/>
        </w:rPr>
        <w:t xml:space="preserve">опуск к нему адвоката или иного законного представителя для защиты его прав;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3491F">
        <w:rPr>
          <w:sz w:val="28"/>
          <w:szCs w:val="28"/>
        </w:rPr>
        <w:t>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учреждения;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491F">
        <w:rPr>
          <w:sz w:val="28"/>
          <w:szCs w:val="28"/>
        </w:rPr>
        <w:t xml:space="preserve">епосредственное знакомство с медицинской документацией, отражающей состояние его здоровья, и получение консультации по ней у других специалистов; </w:t>
      </w:r>
    </w:p>
    <w:p w:rsidR="00B3491F" w:rsidRPr="00B3491F" w:rsidRDefault="00B3491F" w:rsidP="00B349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491F">
        <w:rPr>
          <w:sz w:val="28"/>
          <w:szCs w:val="28"/>
        </w:rPr>
        <w:t xml:space="preserve">бращение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и лицензионные комиссии, либо в суд в случаях нарушения его прав. </w:t>
      </w:r>
    </w:p>
    <w:p w:rsidR="00DA0A5F" w:rsidRPr="00B3491F" w:rsidRDefault="00DA0A5F" w:rsidP="00B3491F">
      <w:pPr>
        <w:spacing w:after="0"/>
        <w:jc w:val="both"/>
        <w:rPr>
          <w:sz w:val="28"/>
          <w:szCs w:val="28"/>
        </w:rPr>
      </w:pPr>
    </w:p>
    <w:sectPr w:rsidR="00DA0A5F" w:rsidRPr="00B3491F" w:rsidSect="00B349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621"/>
    <w:multiLevelType w:val="hybridMultilevel"/>
    <w:tmpl w:val="B4E41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1F"/>
    <w:rsid w:val="00B3491F"/>
    <w:rsid w:val="00C34D9B"/>
    <w:rsid w:val="00DA0A5F"/>
    <w:rsid w:val="00F4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2080</Characters>
  <Application>Microsoft Office Word</Application>
  <DocSecurity>0</DocSecurity>
  <Lines>17</Lines>
  <Paragraphs>4</Paragraphs>
  <ScaleCrop>false</ScaleCrop>
  <Company>Мой дом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2016-02-19T19:12:00Z</dcterms:created>
  <dcterms:modified xsi:type="dcterms:W3CDTF">2016-02-19T19:31:00Z</dcterms:modified>
</cp:coreProperties>
</file>