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B3" w:rsidRPr="007773F7" w:rsidRDefault="009432A4" w:rsidP="009432A4">
      <w:pPr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7773F7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ИНСТРУМЕНТАЛЬНЫЕ ИССЛЕДОВАНИЯ</w:t>
      </w:r>
    </w:p>
    <w:p w:rsidR="007773F7" w:rsidRPr="007773F7" w:rsidRDefault="007773F7" w:rsidP="009432A4">
      <w:pPr>
        <w:jc w:val="center"/>
        <w:rPr>
          <w:rFonts w:ascii="Times New Roman" w:hAnsi="Times New Roman" w:cs="Times New Roman"/>
          <w:b/>
          <w:color w:val="CC0000"/>
          <w:sz w:val="32"/>
          <w:szCs w:val="32"/>
        </w:rPr>
      </w:pPr>
      <w:r w:rsidRPr="007773F7">
        <w:rPr>
          <w:rFonts w:ascii="Times New Roman" w:hAnsi="Times New Roman" w:cs="Times New Roman"/>
          <w:b/>
          <w:color w:val="CC0000"/>
          <w:sz w:val="32"/>
          <w:szCs w:val="32"/>
        </w:rPr>
        <w:t>РЕНТГЕНОЛОГИЧЕСКИЕ МЕТОДЫ ИССЛЕДОВАНИЯ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2552"/>
        <w:gridCol w:w="2127"/>
        <w:gridCol w:w="6520"/>
      </w:tblGrid>
      <w:tr w:rsidR="00F053C4" w:rsidTr="00F053C4">
        <w:tc>
          <w:tcPr>
            <w:tcW w:w="2552" w:type="dxa"/>
            <w:vAlign w:val="center"/>
          </w:tcPr>
          <w:p w:rsidR="009432A4" w:rsidRPr="00F053C4" w:rsidRDefault="009432A4" w:rsidP="009432A4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ВИД ИССЛЕДОВАНИЯ</w:t>
            </w:r>
          </w:p>
        </w:tc>
        <w:tc>
          <w:tcPr>
            <w:tcW w:w="2127" w:type="dxa"/>
          </w:tcPr>
          <w:p w:rsidR="009432A4" w:rsidRPr="00F053C4" w:rsidRDefault="009432A4" w:rsidP="00F053C4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СПОСОБ ВВЕДЕНИЯ КОНТРАСТ</w:t>
            </w:r>
            <w:r w:rsidR="00F053C4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А</w:t>
            </w:r>
            <w:r w:rsidRPr="00F053C4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:rsidR="009432A4" w:rsidRPr="00F053C4" w:rsidRDefault="009432A4" w:rsidP="009432A4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ПОДГОТОВКА ПАЦИЕНТА К ИССЛЕДОВАНИЮ</w:t>
            </w:r>
          </w:p>
        </w:tc>
      </w:tr>
      <w:tr w:rsidR="00F053C4" w:rsidTr="007773F7">
        <w:trPr>
          <w:trHeight w:val="2451"/>
        </w:trPr>
        <w:tc>
          <w:tcPr>
            <w:tcW w:w="2552" w:type="dxa"/>
            <w:vAlign w:val="center"/>
          </w:tcPr>
          <w:p w:rsidR="009432A4" w:rsidRPr="009432A4" w:rsidRDefault="009432A4" w:rsidP="009432A4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 w:rsidRPr="009432A4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Рентгеноскопия желудка</w:t>
            </w:r>
          </w:p>
        </w:tc>
        <w:tc>
          <w:tcPr>
            <w:tcW w:w="2127" w:type="dxa"/>
            <w:vAlign w:val="center"/>
          </w:tcPr>
          <w:p w:rsidR="009432A4" w:rsidRPr="009432A4" w:rsidRDefault="009432A4" w:rsidP="00943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Перорально</w:t>
            </w:r>
            <w:proofErr w:type="spellEnd"/>
          </w:p>
        </w:tc>
        <w:tc>
          <w:tcPr>
            <w:tcW w:w="6520" w:type="dxa"/>
            <w:vAlign w:val="center"/>
          </w:tcPr>
          <w:p w:rsidR="009432A4" w:rsidRPr="009432A4" w:rsidRDefault="009432A4" w:rsidP="00943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32A4">
              <w:rPr>
                <w:rFonts w:ascii="Times New Roman" w:hAnsi="Times New Roman" w:cs="Times New Roman"/>
                <w:sz w:val="28"/>
                <w:szCs w:val="28"/>
              </w:rPr>
              <w:t>Накануне лёгкий ужин не позднее 1900</w:t>
            </w:r>
          </w:p>
          <w:p w:rsidR="009432A4" w:rsidRPr="009432A4" w:rsidRDefault="009432A4" w:rsidP="00943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32A4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проводится утром натощак (не пить, не есть, не курить, при чистке зубов не глотать воду) </w:t>
            </w:r>
          </w:p>
          <w:p w:rsidR="009432A4" w:rsidRDefault="009432A4" w:rsidP="009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432A4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зубных протезов – снять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32A4" w:rsidRPr="009432A4" w:rsidRDefault="009432A4" w:rsidP="009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432A4">
              <w:rPr>
                <w:rFonts w:ascii="Times New Roman" w:hAnsi="Times New Roman" w:cs="Times New Roman"/>
                <w:sz w:val="28"/>
                <w:szCs w:val="28"/>
              </w:rPr>
              <w:t>перед исследованием</w:t>
            </w:r>
          </w:p>
        </w:tc>
      </w:tr>
      <w:tr w:rsidR="00F053C4" w:rsidTr="007773F7">
        <w:trPr>
          <w:trHeight w:val="3662"/>
        </w:trPr>
        <w:tc>
          <w:tcPr>
            <w:tcW w:w="2552" w:type="dxa"/>
            <w:vAlign w:val="center"/>
          </w:tcPr>
          <w:p w:rsidR="009432A4" w:rsidRPr="009432A4" w:rsidRDefault="009432A4" w:rsidP="00726C30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proofErr w:type="spellStart"/>
            <w:r w:rsidRPr="009432A4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Ирригоскопия</w:t>
            </w:r>
            <w:proofErr w:type="spellEnd"/>
          </w:p>
        </w:tc>
        <w:tc>
          <w:tcPr>
            <w:tcW w:w="2127" w:type="dxa"/>
            <w:vAlign w:val="center"/>
          </w:tcPr>
          <w:p w:rsidR="009432A4" w:rsidRPr="009432A4" w:rsidRDefault="009432A4" w:rsidP="00726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Ректально</w:t>
            </w:r>
          </w:p>
        </w:tc>
        <w:tc>
          <w:tcPr>
            <w:tcW w:w="6520" w:type="dxa"/>
            <w:vAlign w:val="center"/>
          </w:tcPr>
          <w:p w:rsidR="009432A4" w:rsidRPr="00726C30" w:rsidRDefault="009432A4" w:rsidP="007773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6C30">
              <w:rPr>
                <w:rFonts w:ascii="Times New Roman" w:hAnsi="Times New Roman" w:cs="Times New Roman"/>
                <w:sz w:val="28"/>
                <w:szCs w:val="28"/>
              </w:rPr>
              <w:t>Накануне приём слабительных внутрь, увеличение количества</w:t>
            </w:r>
            <w:r w:rsidR="00726C30" w:rsidRPr="00726C30">
              <w:rPr>
                <w:rFonts w:ascii="Times New Roman" w:hAnsi="Times New Roman" w:cs="Times New Roman"/>
                <w:sz w:val="28"/>
                <w:szCs w:val="28"/>
              </w:rPr>
              <w:t xml:space="preserve"> потребляемой</w:t>
            </w:r>
            <w:r w:rsidRPr="00726C30">
              <w:rPr>
                <w:rFonts w:ascii="Times New Roman" w:hAnsi="Times New Roman" w:cs="Times New Roman"/>
                <w:sz w:val="28"/>
                <w:szCs w:val="28"/>
              </w:rPr>
              <w:t xml:space="preserve"> жидкости</w:t>
            </w:r>
            <w:r w:rsidR="00726C30" w:rsidRPr="00726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C30" w:rsidRPr="00726C30" w:rsidRDefault="00726C30" w:rsidP="007773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6C30">
              <w:rPr>
                <w:rFonts w:ascii="Times New Roman" w:hAnsi="Times New Roman" w:cs="Times New Roman"/>
                <w:sz w:val="28"/>
                <w:szCs w:val="28"/>
              </w:rPr>
              <w:t>Последний приём пищи не позднее 14</w:t>
            </w:r>
            <w:r w:rsidRPr="00726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726C30" w:rsidRPr="00726C30" w:rsidRDefault="00726C30" w:rsidP="007773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6C30">
              <w:rPr>
                <w:rFonts w:ascii="Times New Roman" w:hAnsi="Times New Roman" w:cs="Times New Roman"/>
                <w:sz w:val="28"/>
                <w:szCs w:val="28"/>
              </w:rPr>
              <w:t>Постановка очистительных клизм (не менее 3-х с интервалом в 1 час до чистой воды), вечером накануне исследования (последняя не позднее 22</w:t>
            </w:r>
            <w:r w:rsidRPr="00726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726C30">
              <w:rPr>
                <w:rFonts w:ascii="Times New Roman" w:hAnsi="Times New Roman" w:cs="Times New Roman"/>
                <w:sz w:val="28"/>
                <w:szCs w:val="28"/>
              </w:rPr>
              <w:t xml:space="preserve">) и утром </w:t>
            </w:r>
            <w:proofErr w:type="gramStart"/>
            <w:r w:rsidRPr="00726C30">
              <w:rPr>
                <w:rFonts w:ascii="Times New Roman" w:hAnsi="Times New Roman" w:cs="Times New Roman"/>
                <w:sz w:val="28"/>
                <w:szCs w:val="28"/>
              </w:rPr>
              <w:t>начиная с 6</w:t>
            </w:r>
            <w:r w:rsidRPr="00726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726C30">
              <w:rPr>
                <w:rFonts w:ascii="Times New Roman" w:hAnsi="Times New Roman" w:cs="Times New Roman"/>
                <w:sz w:val="28"/>
                <w:szCs w:val="28"/>
              </w:rPr>
              <w:t xml:space="preserve"> последняя клизма не позднее</w:t>
            </w:r>
            <w:proofErr w:type="gramEnd"/>
            <w:r w:rsidRPr="00726C30">
              <w:rPr>
                <w:rFonts w:ascii="Times New Roman" w:hAnsi="Times New Roman" w:cs="Times New Roman"/>
                <w:sz w:val="28"/>
                <w:szCs w:val="28"/>
              </w:rPr>
              <w:t>, чем за 2 часа до исследования.</w:t>
            </w:r>
          </w:p>
          <w:p w:rsidR="00726C30" w:rsidRPr="00726C30" w:rsidRDefault="00726C30" w:rsidP="007773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6C30">
              <w:rPr>
                <w:rFonts w:ascii="Times New Roman" w:hAnsi="Times New Roman" w:cs="Times New Roman"/>
                <w:sz w:val="28"/>
                <w:szCs w:val="28"/>
              </w:rPr>
              <w:t>Перед исследованием пациент получает белковый завтрак</w:t>
            </w:r>
          </w:p>
        </w:tc>
      </w:tr>
      <w:tr w:rsidR="00F053C4" w:rsidTr="007773F7">
        <w:trPr>
          <w:trHeight w:val="3970"/>
        </w:trPr>
        <w:tc>
          <w:tcPr>
            <w:tcW w:w="2552" w:type="dxa"/>
            <w:vAlign w:val="center"/>
          </w:tcPr>
          <w:p w:rsidR="009432A4" w:rsidRPr="009432A4" w:rsidRDefault="00726C30" w:rsidP="00726C30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Внутривенная урография</w:t>
            </w:r>
          </w:p>
        </w:tc>
        <w:tc>
          <w:tcPr>
            <w:tcW w:w="2127" w:type="dxa"/>
            <w:vAlign w:val="center"/>
          </w:tcPr>
          <w:p w:rsidR="009432A4" w:rsidRPr="009432A4" w:rsidRDefault="00726C30" w:rsidP="00726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Парентерально</w:t>
            </w:r>
            <w:proofErr w:type="spellEnd"/>
          </w:p>
        </w:tc>
        <w:tc>
          <w:tcPr>
            <w:tcW w:w="6520" w:type="dxa"/>
            <w:vAlign w:val="center"/>
          </w:tcPr>
          <w:p w:rsidR="009432A4" w:rsidRPr="00F053C4" w:rsidRDefault="00726C30" w:rsidP="00777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Проведение пробы на чувствительность к контрастному препарату накануне исследования (</w:t>
            </w:r>
            <w:proofErr w:type="spellStart"/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скарификационная</w:t>
            </w:r>
            <w:proofErr w:type="spellEnd"/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6C30" w:rsidRPr="00F053C4" w:rsidRDefault="00726C30" w:rsidP="00777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бесшлаковой</w:t>
            </w:r>
            <w:proofErr w:type="spellEnd"/>
            <w:r w:rsidRPr="00F053C4">
              <w:rPr>
                <w:rFonts w:ascii="Times New Roman" w:hAnsi="Times New Roman" w:cs="Times New Roman"/>
                <w:sz w:val="28"/>
                <w:szCs w:val="28"/>
              </w:rPr>
              <w:t xml:space="preserve"> диеты в течение трёх дней до исследования.</w:t>
            </w:r>
          </w:p>
          <w:p w:rsidR="00726C30" w:rsidRPr="00F053C4" w:rsidRDefault="00726C30" w:rsidP="00777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По назначению врача приём активированного угля.</w:t>
            </w:r>
          </w:p>
          <w:p w:rsidR="00726C30" w:rsidRPr="00F053C4" w:rsidRDefault="00726C30" w:rsidP="00777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Ранний лёгкий ужин (не позднее 19</w:t>
            </w:r>
            <w:r w:rsidRPr="00F053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6C30" w:rsidRPr="00F053C4" w:rsidRDefault="00F053C4" w:rsidP="00777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Утром постановка очистительной клизмы (однократно).</w:t>
            </w:r>
          </w:p>
          <w:p w:rsidR="00726C30" w:rsidRPr="00F053C4" w:rsidRDefault="00F053C4" w:rsidP="00777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Исследование проводится натощак.</w:t>
            </w:r>
          </w:p>
        </w:tc>
      </w:tr>
      <w:tr w:rsidR="00F053C4" w:rsidTr="007773F7">
        <w:trPr>
          <w:trHeight w:val="4976"/>
        </w:trPr>
        <w:tc>
          <w:tcPr>
            <w:tcW w:w="2552" w:type="dxa"/>
            <w:vAlign w:val="center"/>
          </w:tcPr>
          <w:p w:rsidR="009432A4" w:rsidRPr="009432A4" w:rsidRDefault="00F053C4" w:rsidP="00726C30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lastRenderedPageBreak/>
              <w:t>Пероральная</w:t>
            </w:r>
            <w:proofErr w:type="spellEnd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холицистография</w:t>
            </w:r>
            <w:proofErr w:type="spellEnd"/>
          </w:p>
        </w:tc>
        <w:tc>
          <w:tcPr>
            <w:tcW w:w="2127" w:type="dxa"/>
            <w:vAlign w:val="center"/>
          </w:tcPr>
          <w:p w:rsidR="009432A4" w:rsidRPr="009432A4" w:rsidRDefault="00F053C4" w:rsidP="00726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Перорально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:rsidR="00F053C4" w:rsidRPr="00F053C4" w:rsidRDefault="00F053C4" w:rsidP="007773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бесшлаковой</w:t>
            </w:r>
            <w:proofErr w:type="spellEnd"/>
            <w:r w:rsidRPr="00F053C4">
              <w:rPr>
                <w:rFonts w:ascii="Times New Roman" w:hAnsi="Times New Roman" w:cs="Times New Roman"/>
                <w:sz w:val="28"/>
                <w:szCs w:val="28"/>
              </w:rPr>
              <w:t xml:space="preserve"> диеты в течение трёх дней до исследования.</w:t>
            </w:r>
          </w:p>
          <w:p w:rsidR="00F053C4" w:rsidRPr="00F053C4" w:rsidRDefault="00F053C4" w:rsidP="007773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По назначению врача приём активированного угля.</w:t>
            </w:r>
          </w:p>
          <w:p w:rsidR="009432A4" w:rsidRPr="00F053C4" w:rsidRDefault="00F053C4" w:rsidP="007773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Накануне исследования с 20</w:t>
            </w:r>
            <w:r w:rsidRPr="00CD0F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 xml:space="preserve"> до 21</w:t>
            </w:r>
            <w:r w:rsidRPr="00CD0F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 xml:space="preserve"> с интервалом в 10 минут пациент принимает контрастное вещество из расчёта 1 </w:t>
            </w:r>
            <w:proofErr w:type="spellStart"/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F053C4">
              <w:rPr>
                <w:rFonts w:ascii="Times New Roman" w:hAnsi="Times New Roman" w:cs="Times New Roman"/>
                <w:sz w:val="28"/>
                <w:szCs w:val="28"/>
              </w:rPr>
              <w:t xml:space="preserve"> на 15 кг веса, с лёгким ужином (чай, хлеб с маслом).</w:t>
            </w:r>
          </w:p>
          <w:p w:rsidR="00F053C4" w:rsidRPr="00F053C4" w:rsidRDefault="00F053C4" w:rsidP="007773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о</w:t>
            </w: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чистительных клизм накануне вечером и в день исследования утром (по одной клизме).</w:t>
            </w:r>
          </w:p>
          <w:p w:rsidR="00F053C4" w:rsidRPr="00F053C4" w:rsidRDefault="00F053C4" w:rsidP="007773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3C4">
              <w:rPr>
                <w:rFonts w:ascii="Times New Roman" w:hAnsi="Times New Roman" w:cs="Times New Roman"/>
                <w:sz w:val="28"/>
                <w:szCs w:val="28"/>
              </w:rPr>
              <w:t xml:space="preserve">Перед исследованием (в рентген </w:t>
            </w:r>
            <w:proofErr w:type="gramStart"/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  <w:proofErr w:type="gramEnd"/>
            <w:r w:rsidRPr="00F053C4">
              <w:rPr>
                <w:rFonts w:ascii="Times New Roman" w:hAnsi="Times New Roman" w:cs="Times New Roman"/>
                <w:sz w:val="28"/>
                <w:szCs w:val="28"/>
              </w:rPr>
              <w:t>) пациент получает желчегонный завтрак (2 сырых яйца или 100 грамм сметаны или 20 грамм сливочного масла на тонком кусочке хлеба).</w:t>
            </w:r>
          </w:p>
        </w:tc>
      </w:tr>
      <w:tr w:rsidR="00F053C4" w:rsidTr="007773F7">
        <w:trPr>
          <w:trHeight w:val="3229"/>
        </w:trPr>
        <w:tc>
          <w:tcPr>
            <w:tcW w:w="2552" w:type="dxa"/>
            <w:vAlign w:val="center"/>
          </w:tcPr>
          <w:p w:rsidR="009432A4" w:rsidRPr="009432A4" w:rsidRDefault="00F053C4" w:rsidP="00726C30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 xml:space="preserve">Внутривенная </w:t>
            </w:r>
            <w:proofErr w:type="spellStart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холицистография</w:t>
            </w:r>
            <w:proofErr w:type="spellEnd"/>
          </w:p>
        </w:tc>
        <w:tc>
          <w:tcPr>
            <w:tcW w:w="2127" w:type="dxa"/>
            <w:vAlign w:val="center"/>
          </w:tcPr>
          <w:p w:rsidR="009432A4" w:rsidRPr="009432A4" w:rsidRDefault="00F053C4" w:rsidP="00726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Парентерально</w:t>
            </w:r>
            <w:proofErr w:type="spellEnd"/>
          </w:p>
        </w:tc>
        <w:tc>
          <w:tcPr>
            <w:tcW w:w="6520" w:type="dxa"/>
            <w:vAlign w:val="center"/>
          </w:tcPr>
          <w:p w:rsidR="00CD0FE0" w:rsidRPr="00CD0FE0" w:rsidRDefault="00CD0FE0" w:rsidP="00CD0F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FE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CD0FE0">
              <w:rPr>
                <w:rFonts w:ascii="Times New Roman" w:hAnsi="Times New Roman" w:cs="Times New Roman"/>
                <w:sz w:val="28"/>
                <w:szCs w:val="28"/>
              </w:rPr>
              <w:t>бесшлаковой</w:t>
            </w:r>
            <w:proofErr w:type="spellEnd"/>
            <w:r w:rsidRPr="00CD0FE0">
              <w:rPr>
                <w:rFonts w:ascii="Times New Roman" w:hAnsi="Times New Roman" w:cs="Times New Roman"/>
                <w:sz w:val="28"/>
                <w:szCs w:val="28"/>
              </w:rPr>
              <w:t xml:space="preserve"> диеты в течение трёх дней до исследования.</w:t>
            </w:r>
          </w:p>
          <w:p w:rsidR="00CD0FE0" w:rsidRPr="00CD0FE0" w:rsidRDefault="00CD0FE0" w:rsidP="00CD0F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FE0">
              <w:rPr>
                <w:rFonts w:ascii="Times New Roman" w:hAnsi="Times New Roman" w:cs="Times New Roman"/>
                <w:sz w:val="28"/>
                <w:szCs w:val="28"/>
              </w:rPr>
              <w:t>Проведение пробы на чувствительность к контрастному препарату накануне исследования (</w:t>
            </w:r>
            <w:proofErr w:type="spellStart"/>
            <w:r w:rsidRPr="00CD0FE0">
              <w:rPr>
                <w:rFonts w:ascii="Times New Roman" w:hAnsi="Times New Roman" w:cs="Times New Roman"/>
                <w:sz w:val="28"/>
                <w:szCs w:val="28"/>
              </w:rPr>
              <w:t>скарификационная</w:t>
            </w:r>
            <w:proofErr w:type="spellEnd"/>
            <w:r w:rsidRPr="00CD0FE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D0FE0" w:rsidRPr="00CD0FE0" w:rsidRDefault="00CD0FE0" w:rsidP="00CD0F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FE0">
              <w:rPr>
                <w:rFonts w:ascii="Times New Roman" w:hAnsi="Times New Roman" w:cs="Times New Roman"/>
                <w:sz w:val="28"/>
                <w:szCs w:val="28"/>
              </w:rPr>
              <w:t>Ранний лёгкий ужин (не позднее 19</w:t>
            </w:r>
            <w:r w:rsidRPr="00CD0F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CD0FE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D0FE0" w:rsidRPr="00CD0FE0" w:rsidRDefault="00CD0FE0" w:rsidP="00CD0F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FE0">
              <w:rPr>
                <w:rFonts w:ascii="Times New Roman" w:hAnsi="Times New Roman" w:cs="Times New Roman"/>
                <w:sz w:val="28"/>
                <w:szCs w:val="28"/>
              </w:rPr>
              <w:t>Постановка очистительных клизм накануне вечером и в день исследования утром (по одной клизме).</w:t>
            </w:r>
          </w:p>
          <w:p w:rsidR="009432A4" w:rsidRPr="00CD0FE0" w:rsidRDefault="00CD0FE0" w:rsidP="00CD0F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FE0">
              <w:rPr>
                <w:rFonts w:ascii="Times New Roman" w:hAnsi="Times New Roman" w:cs="Times New Roman"/>
                <w:sz w:val="28"/>
                <w:szCs w:val="28"/>
              </w:rPr>
              <w:t>Исследование проводится натощак.</w:t>
            </w:r>
          </w:p>
        </w:tc>
      </w:tr>
      <w:tr w:rsidR="00F053C4" w:rsidTr="007773F7">
        <w:trPr>
          <w:trHeight w:val="1277"/>
        </w:trPr>
        <w:tc>
          <w:tcPr>
            <w:tcW w:w="2552" w:type="dxa"/>
            <w:vAlign w:val="center"/>
          </w:tcPr>
          <w:p w:rsidR="009432A4" w:rsidRPr="009432A4" w:rsidRDefault="00CD0FE0" w:rsidP="00726C30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Мамаграфия</w:t>
            </w:r>
            <w:proofErr w:type="spellEnd"/>
          </w:p>
        </w:tc>
        <w:tc>
          <w:tcPr>
            <w:tcW w:w="2127" w:type="dxa"/>
            <w:vAlign w:val="center"/>
          </w:tcPr>
          <w:p w:rsidR="009432A4" w:rsidRPr="009432A4" w:rsidRDefault="00CD0FE0" w:rsidP="00726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520" w:type="dxa"/>
            <w:vAlign w:val="center"/>
          </w:tcPr>
          <w:p w:rsidR="009432A4" w:rsidRDefault="00CD0FE0" w:rsidP="00CD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не требуется. </w:t>
            </w:r>
          </w:p>
          <w:p w:rsidR="00CD0FE0" w:rsidRPr="009432A4" w:rsidRDefault="00CD0FE0" w:rsidP="00CD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женщин фертильного возраста исследование проводится с 6 по 12 день цикла. У женщин в менопаузе исследование проводится в любой день.</w:t>
            </w:r>
          </w:p>
        </w:tc>
      </w:tr>
      <w:tr w:rsidR="00F053C4" w:rsidTr="007773F7">
        <w:trPr>
          <w:trHeight w:val="955"/>
        </w:trPr>
        <w:tc>
          <w:tcPr>
            <w:tcW w:w="2552" w:type="dxa"/>
            <w:vAlign w:val="center"/>
          </w:tcPr>
          <w:p w:rsidR="009432A4" w:rsidRPr="009432A4" w:rsidRDefault="00CD0FE0" w:rsidP="00726C30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Рентгенография органов грудной клетки</w:t>
            </w:r>
          </w:p>
        </w:tc>
        <w:tc>
          <w:tcPr>
            <w:tcW w:w="2127" w:type="dxa"/>
            <w:vAlign w:val="center"/>
          </w:tcPr>
          <w:p w:rsidR="009432A4" w:rsidRPr="009432A4" w:rsidRDefault="00CD0FE0" w:rsidP="00726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520" w:type="dxa"/>
            <w:vAlign w:val="center"/>
          </w:tcPr>
          <w:p w:rsidR="009432A4" w:rsidRPr="009432A4" w:rsidRDefault="00CD0FE0" w:rsidP="00CD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не требуется.</w:t>
            </w:r>
          </w:p>
        </w:tc>
      </w:tr>
      <w:tr w:rsidR="00F053C4" w:rsidTr="007773F7">
        <w:trPr>
          <w:trHeight w:val="2387"/>
        </w:trPr>
        <w:tc>
          <w:tcPr>
            <w:tcW w:w="2552" w:type="dxa"/>
            <w:vAlign w:val="center"/>
          </w:tcPr>
          <w:p w:rsidR="009432A4" w:rsidRDefault="00CD0FE0" w:rsidP="00726C30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Рентгенография костей скелета</w:t>
            </w:r>
          </w:p>
          <w:p w:rsidR="00CD0FE0" w:rsidRPr="00CD0FE0" w:rsidRDefault="00CD0FE0" w:rsidP="00CD0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(кроме рентгенографии костей таза и </w:t>
            </w:r>
            <w:proofErr w:type="spellStart"/>
            <w:r w:rsidRPr="00CD0FE0">
              <w:rPr>
                <w:rFonts w:ascii="Times New Roman" w:hAnsi="Times New Roman" w:cs="Times New Roman"/>
                <w:b/>
                <w:sz w:val="24"/>
                <w:szCs w:val="24"/>
              </w:rPr>
              <w:t>поясничного-кресцового</w:t>
            </w:r>
            <w:proofErr w:type="spellEnd"/>
            <w:r w:rsidRPr="00CD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позвоночника)</w:t>
            </w:r>
          </w:p>
        </w:tc>
        <w:tc>
          <w:tcPr>
            <w:tcW w:w="2127" w:type="dxa"/>
            <w:vAlign w:val="center"/>
          </w:tcPr>
          <w:p w:rsidR="009432A4" w:rsidRPr="009432A4" w:rsidRDefault="00CD0FE0" w:rsidP="00726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520" w:type="dxa"/>
            <w:vAlign w:val="center"/>
          </w:tcPr>
          <w:p w:rsidR="009432A4" w:rsidRPr="009432A4" w:rsidRDefault="00CD0FE0" w:rsidP="00CD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не требуется.</w:t>
            </w:r>
          </w:p>
        </w:tc>
      </w:tr>
      <w:tr w:rsidR="00CD0FE0" w:rsidTr="007773F7">
        <w:trPr>
          <w:trHeight w:val="2110"/>
        </w:trPr>
        <w:tc>
          <w:tcPr>
            <w:tcW w:w="2552" w:type="dxa"/>
            <w:vAlign w:val="center"/>
          </w:tcPr>
          <w:p w:rsidR="00CD0FE0" w:rsidRPr="00CD0FE0" w:rsidRDefault="00CD0FE0" w:rsidP="00CD0FE0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 w:rsidRPr="00CD0FE0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 xml:space="preserve">Рентгенография костей таза и </w:t>
            </w:r>
            <w:proofErr w:type="spellStart"/>
            <w:r w:rsidRPr="00CD0FE0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поясничного-кресцового</w:t>
            </w:r>
            <w:proofErr w:type="spellEnd"/>
            <w:r w:rsidRPr="00CD0FE0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 xml:space="preserve"> отдела позвоночника</w:t>
            </w:r>
          </w:p>
        </w:tc>
        <w:tc>
          <w:tcPr>
            <w:tcW w:w="2127" w:type="dxa"/>
            <w:vAlign w:val="center"/>
          </w:tcPr>
          <w:p w:rsidR="00CD0FE0" w:rsidRDefault="00CD0FE0" w:rsidP="00726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520" w:type="dxa"/>
            <w:vAlign w:val="center"/>
          </w:tcPr>
          <w:p w:rsidR="00CD0FE0" w:rsidRPr="007773F7" w:rsidRDefault="00CD0FE0" w:rsidP="007773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7773F7">
              <w:rPr>
                <w:rFonts w:ascii="Times New Roman" w:hAnsi="Times New Roman" w:cs="Times New Roman"/>
                <w:sz w:val="28"/>
                <w:szCs w:val="28"/>
              </w:rPr>
              <w:t>бесшлаковой</w:t>
            </w:r>
            <w:proofErr w:type="spellEnd"/>
            <w:r w:rsidRPr="007773F7">
              <w:rPr>
                <w:rFonts w:ascii="Times New Roman" w:hAnsi="Times New Roman" w:cs="Times New Roman"/>
                <w:sz w:val="28"/>
                <w:szCs w:val="28"/>
              </w:rPr>
              <w:t xml:space="preserve"> диеты в течение трёх дней до исследования.</w:t>
            </w:r>
          </w:p>
          <w:p w:rsidR="00CD0FE0" w:rsidRPr="007773F7" w:rsidRDefault="00CD0FE0" w:rsidP="007773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7">
              <w:rPr>
                <w:rFonts w:ascii="Times New Roman" w:hAnsi="Times New Roman" w:cs="Times New Roman"/>
                <w:sz w:val="28"/>
                <w:szCs w:val="28"/>
              </w:rPr>
              <w:t>По назначению врача приём активированного угля.</w:t>
            </w:r>
          </w:p>
          <w:p w:rsidR="00CD0FE0" w:rsidRPr="007773F7" w:rsidRDefault="00CD0FE0" w:rsidP="007773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7">
              <w:rPr>
                <w:rFonts w:ascii="Times New Roman" w:hAnsi="Times New Roman" w:cs="Times New Roman"/>
                <w:sz w:val="28"/>
                <w:szCs w:val="28"/>
              </w:rPr>
              <w:t>Ранний лёгкий ужин (не позднее 19</w:t>
            </w:r>
            <w:r w:rsidRPr="007773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7773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D0FE0" w:rsidRPr="007773F7" w:rsidRDefault="00CD0FE0" w:rsidP="007773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7">
              <w:rPr>
                <w:rFonts w:ascii="Times New Roman" w:hAnsi="Times New Roman" w:cs="Times New Roman"/>
                <w:sz w:val="28"/>
                <w:szCs w:val="28"/>
              </w:rPr>
              <w:t>Утром постановка очистительной клизмы (однократно).</w:t>
            </w:r>
          </w:p>
        </w:tc>
      </w:tr>
    </w:tbl>
    <w:p w:rsidR="007773F7" w:rsidRPr="007773F7" w:rsidRDefault="007773F7" w:rsidP="007773F7">
      <w:pPr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7773F7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lastRenderedPageBreak/>
        <w:t>ИНСТРУМЕНТАЛЬНЫЕ ИССЛЕДОВАНИЯ</w:t>
      </w:r>
    </w:p>
    <w:p w:rsidR="007773F7" w:rsidRPr="007773F7" w:rsidRDefault="007773F7" w:rsidP="007773F7">
      <w:pPr>
        <w:jc w:val="center"/>
        <w:rPr>
          <w:rFonts w:ascii="Times New Roman" w:hAnsi="Times New Roman" w:cs="Times New Roman"/>
          <w:b/>
          <w:color w:val="CC0000"/>
          <w:sz w:val="32"/>
          <w:szCs w:val="32"/>
        </w:rPr>
      </w:pPr>
      <w:r>
        <w:rPr>
          <w:rFonts w:ascii="Times New Roman" w:hAnsi="Times New Roman" w:cs="Times New Roman"/>
          <w:b/>
          <w:color w:val="CC0000"/>
          <w:sz w:val="32"/>
          <w:szCs w:val="32"/>
        </w:rPr>
        <w:t>ЭНДОСКОПИЧЕСКИЕ</w:t>
      </w:r>
      <w:r w:rsidRPr="007773F7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МЕТОДЫ ИССЛЕДОВАНИЯ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3119"/>
        <w:gridCol w:w="7938"/>
      </w:tblGrid>
      <w:tr w:rsidR="007773F7" w:rsidTr="007773F7">
        <w:trPr>
          <w:trHeight w:val="1006"/>
        </w:trPr>
        <w:tc>
          <w:tcPr>
            <w:tcW w:w="3119" w:type="dxa"/>
            <w:vAlign w:val="center"/>
          </w:tcPr>
          <w:p w:rsidR="007773F7" w:rsidRPr="00F053C4" w:rsidRDefault="007773F7" w:rsidP="003C7729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  <w:r w:rsidRPr="00F053C4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ИССЛЕДОВАНИЯ</w:t>
            </w:r>
          </w:p>
        </w:tc>
        <w:tc>
          <w:tcPr>
            <w:tcW w:w="7938" w:type="dxa"/>
            <w:vAlign w:val="center"/>
          </w:tcPr>
          <w:p w:rsidR="007773F7" w:rsidRPr="00F053C4" w:rsidRDefault="007773F7" w:rsidP="003C7729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ПОДГОТОВКА ПАЦИЕНТА К ИССЛЕДОВАНИЮ</w:t>
            </w:r>
          </w:p>
        </w:tc>
      </w:tr>
      <w:tr w:rsidR="007773F7" w:rsidTr="005D3D4A">
        <w:trPr>
          <w:trHeight w:val="2127"/>
        </w:trPr>
        <w:tc>
          <w:tcPr>
            <w:tcW w:w="3119" w:type="dxa"/>
            <w:vAlign w:val="center"/>
          </w:tcPr>
          <w:p w:rsidR="007773F7" w:rsidRDefault="007773F7" w:rsidP="003C772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Фиброгастродуодено-скопия</w:t>
            </w:r>
            <w:proofErr w:type="spellEnd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</w:p>
          <w:p w:rsidR="007773F7" w:rsidRPr="009432A4" w:rsidRDefault="007773F7" w:rsidP="003C772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(ФГДС)</w:t>
            </w:r>
          </w:p>
        </w:tc>
        <w:tc>
          <w:tcPr>
            <w:tcW w:w="7938" w:type="dxa"/>
            <w:vAlign w:val="center"/>
          </w:tcPr>
          <w:p w:rsidR="007773F7" w:rsidRPr="007773F7" w:rsidRDefault="007773F7" w:rsidP="007773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7">
              <w:rPr>
                <w:rFonts w:ascii="Times New Roman" w:hAnsi="Times New Roman" w:cs="Times New Roman"/>
                <w:sz w:val="28"/>
                <w:szCs w:val="28"/>
              </w:rPr>
              <w:t>Накануне - лёгкий ужин не позднее 19</w:t>
            </w:r>
            <w:r w:rsidRPr="007773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777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3F7" w:rsidRPr="007773F7" w:rsidRDefault="007773F7" w:rsidP="007773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7">
              <w:rPr>
                <w:rFonts w:ascii="Times New Roman" w:hAnsi="Times New Roman" w:cs="Times New Roman"/>
                <w:sz w:val="28"/>
                <w:szCs w:val="28"/>
              </w:rPr>
              <w:t>Обследование проводится утром натощак (не пить, не есть, не курить, при чистке зубов не глотать воду)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7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73F7" w:rsidRDefault="007773F7" w:rsidP="0077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432A4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зубных протезов – снять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773F7" w:rsidRPr="009432A4" w:rsidRDefault="007773F7" w:rsidP="00777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432A4">
              <w:rPr>
                <w:rFonts w:ascii="Times New Roman" w:hAnsi="Times New Roman" w:cs="Times New Roman"/>
                <w:sz w:val="28"/>
                <w:szCs w:val="28"/>
              </w:rPr>
              <w:t>перед исследованием</w:t>
            </w:r>
          </w:p>
        </w:tc>
      </w:tr>
      <w:tr w:rsidR="007773F7" w:rsidTr="005D3D4A">
        <w:trPr>
          <w:trHeight w:val="3944"/>
        </w:trPr>
        <w:tc>
          <w:tcPr>
            <w:tcW w:w="3119" w:type="dxa"/>
            <w:vAlign w:val="center"/>
          </w:tcPr>
          <w:p w:rsidR="007773F7" w:rsidRPr="009432A4" w:rsidRDefault="007773F7" w:rsidP="003C772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Колоноскопия</w:t>
            </w:r>
            <w:proofErr w:type="spellEnd"/>
          </w:p>
        </w:tc>
        <w:tc>
          <w:tcPr>
            <w:tcW w:w="7938" w:type="dxa"/>
            <w:vAlign w:val="center"/>
          </w:tcPr>
          <w:p w:rsidR="007773F7" w:rsidRPr="005D3D4A" w:rsidRDefault="007773F7" w:rsidP="005D3D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бесшлаковой</w:t>
            </w:r>
            <w:proofErr w:type="spellEnd"/>
            <w:r w:rsidRPr="005D3D4A">
              <w:rPr>
                <w:rFonts w:ascii="Times New Roman" w:hAnsi="Times New Roman" w:cs="Times New Roman"/>
                <w:sz w:val="28"/>
                <w:szCs w:val="28"/>
              </w:rPr>
              <w:t xml:space="preserve"> диеты в течение трёх дней до исследования.</w:t>
            </w:r>
          </w:p>
          <w:p w:rsidR="007773F7" w:rsidRPr="005D3D4A" w:rsidRDefault="007773F7" w:rsidP="005D3D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приём слабительных внутрь, увеличение количества потребляемой жидкости. </w:t>
            </w:r>
          </w:p>
          <w:p w:rsidR="007773F7" w:rsidRPr="005D3D4A" w:rsidRDefault="007773F7" w:rsidP="005D3D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Последний приём пищи не позднее 14</w:t>
            </w:r>
            <w:r w:rsidRPr="005D3D4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7773F7" w:rsidRPr="005D3D4A" w:rsidRDefault="007773F7" w:rsidP="005D3D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Постановка очистительных клизм (не менее 3-х с интервалом в 1 час до чистой воды), вечером накануне исследования (последняя не позднее 22</w:t>
            </w:r>
            <w:r w:rsidRPr="005D3D4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 xml:space="preserve">) и утром </w:t>
            </w:r>
            <w:proofErr w:type="gramStart"/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начиная с 6</w:t>
            </w:r>
            <w:r w:rsidRPr="005D3D4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 xml:space="preserve"> последняя клизма не позднее</w:t>
            </w:r>
            <w:proofErr w:type="gramEnd"/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, чем за 2 часа до исследования.</w:t>
            </w:r>
          </w:p>
          <w:p w:rsidR="007773F7" w:rsidRPr="005D3D4A" w:rsidRDefault="007773F7" w:rsidP="005D3D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Исследование проводится натощак.</w:t>
            </w:r>
          </w:p>
        </w:tc>
      </w:tr>
      <w:tr w:rsidR="007773F7" w:rsidTr="005D3D4A">
        <w:trPr>
          <w:trHeight w:val="3261"/>
        </w:trPr>
        <w:tc>
          <w:tcPr>
            <w:tcW w:w="3119" w:type="dxa"/>
            <w:vAlign w:val="center"/>
          </w:tcPr>
          <w:p w:rsidR="007773F7" w:rsidRPr="009432A4" w:rsidRDefault="007773F7" w:rsidP="003C772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Ректороманоскопия</w:t>
            </w:r>
            <w:proofErr w:type="spellEnd"/>
          </w:p>
        </w:tc>
        <w:tc>
          <w:tcPr>
            <w:tcW w:w="7938" w:type="dxa"/>
            <w:vAlign w:val="center"/>
          </w:tcPr>
          <w:p w:rsidR="007773F7" w:rsidRPr="005D3D4A" w:rsidRDefault="007773F7" w:rsidP="005D3D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приём слабительных внутрь, увеличение количества потребляемой жидкости. </w:t>
            </w:r>
          </w:p>
          <w:p w:rsidR="007773F7" w:rsidRPr="005D3D4A" w:rsidRDefault="007773F7" w:rsidP="005D3D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Последний приём пищи не позднее 14</w:t>
            </w:r>
            <w:r w:rsidRPr="005D3D4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7773F7" w:rsidRPr="005D3D4A" w:rsidRDefault="007773F7" w:rsidP="005D3D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Постановка очистительных клизм (не менее 3-х с интервалом в 1 час до чистой воды), вечером накануне исследования (последняя не позднее 22</w:t>
            </w:r>
            <w:r w:rsidRPr="005D3D4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 xml:space="preserve">) и утром </w:t>
            </w:r>
            <w:proofErr w:type="gramStart"/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начиная с 6</w:t>
            </w:r>
            <w:r w:rsidRPr="005D3D4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 xml:space="preserve"> последняя клизма не позднее</w:t>
            </w:r>
            <w:proofErr w:type="gramEnd"/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, чем за 2 часа до исследования.</w:t>
            </w:r>
          </w:p>
          <w:p w:rsidR="007773F7" w:rsidRPr="005D3D4A" w:rsidRDefault="007773F7" w:rsidP="005D3D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Исследование проводится натощак.</w:t>
            </w:r>
          </w:p>
        </w:tc>
      </w:tr>
      <w:tr w:rsidR="007773F7" w:rsidTr="005D3D4A">
        <w:trPr>
          <w:trHeight w:val="1640"/>
        </w:trPr>
        <w:tc>
          <w:tcPr>
            <w:tcW w:w="3119" w:type="dxa"/>
            <w:vAlign w:val="center"/>
          </w:tcPr>
          <w:p w:rsidR="007773F7" w:rsidRPr="009432A4" w:rsidRDefault="007773F7" w:rsidP="003C772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Бронхоскопия</w:t>
            </w:r>
          </w:p>
        </w:tc>
        <w:tc>
          <w:tcPr>
            <w:tcW w:w="7938" w:type="dxa"/>
            <w:vAlign w:val="center"/>
          </w:tcPr>
          <w:p w:rsidR="007773F7" w:rsidRPr="005D3D4A" w:rsidRDefault="007773F7" w:rsidP="005D3D4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Накануне - лёгкий ужин не позднее 19</w:t>
            </w:r>
            <w:r w:rsidRPr="005D3D4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D4A" w:rsidRPr="005D3D4A" w:rsidRDefault="005D3D4A" w:rsidP="005D3D4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проводится утром натощак (не пить, не есть, не курить, при чистке зубов не глотать воду). </w:t>
            </w:r>
          </w:p>
          <w:p w:rsidR="007773F7" w:rsidRPr="005D3D4A" w:rsidRDefault="005D3D4A" w:rsidP="005D3D4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D4A">
              <w:rPr>
                <w:rFonts w:ascii="Times New Roman" w:hAnsi="Times New Roman" w:cs="Times New Roman"/>
                <w:sz w:val="28"/>
                <w:szCs w:val="28"/>
              </w:rPr>
              <w:t>При наличии зубных протезов – снять перед исследованием.</w:t>
            </w:r>
          </w:p>
        </w:tc>
      </w:tr>
      <w:tr w:rsidR="007773F7" w:rsidTr="005D3D4A">
        <w:trPr>
          <w:trHeight w:val="1422"/>
        </w:trPr>
        <w:tc>
          <w:tcPr>
            <w:tcW w:w="3119" w:type="dxa"/>
            <w:vAlign w:val="center"/>
          </w:tcPr>
          <w:p w:rsidR="007773F7" w:rsidRPr="009432A4" w:rsidRDefault="005D3D4A" w:rsidP="003C772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Цистоскопия</w:t>
            </w:r>
          </w:p>
        </w:tc>
        <w:tc>
          <w:tcPr>
            <w:tcW w:w="7938" w:type="dxa"/>
            <w:vAlign w:val="center"/>
          </w:tcPr>
          <w:p w:rsidR="007773F7" w:rsidRDefault="005D3D4A" w:rsidP="005D3D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перед процедурой опорожнить мочевой пузырь.</w:t>
            </w:r>
          </w:p>
          <w:p w:rsidR="005D3D4A" w:rsidRPr="005D3D4A" w:rsidRDefault="005D3D4A" w:rsidP="005D3D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 врача промывание мочевого пузыря.</w:t>
            </w:r>
          </w:p>
        </w:tc>
      </w:tr>
    </w:tbl>
    <w:p w:rsidR="009432A4" w:rsidRDefault="009432A4"/>
    <w:p w:rsidR="005D3D4A" w:rsidRPr="007773F7" w:rsidRDefault="005D3D4A" w:rsidP="005D3D4A">
      <w:pPr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7773F7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lastRenderedPageBreak/>
        <w:t>ИНСТРУМЕНТАЛЬНЫЕ ИССЛЕДОВАНИЯ</w:t>
      </w:r>
    </w:p>
    <w:p w:rsidR="005D3D4A" w:rsidRDefault="005D3D4A" w:rsidP="005D3D4A">
      <w:pPr>
        <w:jc w:val="center"/>
      </w:pPr>
      <w:r>
        <w:rPr>
          <w:rFonts w:ascii="Times New Roman" w:hAnsi="Times New Roman" w:cs="Times New Roman"/>
          <w:b/>
          <w:color w:val="CC0000"/>
          <w:sz w:val="32"/>
          <w:szCs w:val="32"/>
        </w:rPr>
        <w:t>УЛЬТРОЗВУКОВЫЕ</w:t>
      </w:r>
      <w:r w:rsidRPr="007773F7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МЕТОДЫ ИССЛЕДОВАНИЯ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3119"/>
        <w:gridCol w:w="7938"/>
      </w:tblGrid>
      <w:tr w:rsidR="005D3D4A" w:rsidTr="003C7729">
        <w:trPr>
          <w:trHeight w:val="1006"/>
        </w:trPr>
        <w:tc>
          <w:tcPr>
            <w:tcW w:w="3119" w:type="dxa"/>
            <w:vAlign w:val="center"/>
          </w:tcPr>
          <w:p w:rsidR="005D3D4A" w:rsidRPr="00F053C4" w:rsidRDefault="005D3D4A" w:rsidP="003C7729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  <w:r w:rsidRPr="00F053C4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ИССЛЕДОВАНИЯ</w:t>
            </w:r>
          </w:p>
        </w:tc>
        <w:tc>
          <w:tcPr>
            <w:tcW w:w="7938" w:type="dxa"/>
            <w:vAlign w:val="center"/>
          </w:tcPr>
          <w:p w:rsidR="005D3D4A" w:rsidRPr="00F053C4" w:rsidRDefault="005D3D4A" w:rsidP="003C7729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F053C4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ПОДГОТОВКА ПАЦИЕНТА К ИССЛЕДОВАНИЮ</w:t>
            </w:r>
          </w:p>
        </w:tc>
      </w:tr>
      <w:tr w:rsidR="005D3D4A" w:rsidTr="00EF0F6A">
        <w:trPr>
          <w:trHeight w:val="1702"/>
        </w:trPr>
        <w:tc>
          <w:tcPr>
            <w:tcW w:w="3119" w:type="dxa"/>
            <w:vAlign w:val="center"/>
          </w:tcPr>
          <w:p w:rsidR="005D3D4A" w:rsidRPr="009432A4" w:rsidRDefault="005D3D4A" w:rsidP="003C772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УЗИ органов брюшной полости</w:t>
            </w:r>
          </w:p>
        </w:tc>
        <w:tc>
          <w:tcPr>
            <w:tcW w:w="7938" w:type="dxa"/>
            <w:vAlign w:val="center"/>
          </w:tcPr>
          <w:p w:rsidR="006751F3" w:rsidRPr="00EF0F6A" w:rsidRDefault="006751F3" w:rsidP="00EF0F6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0F6A">
              <w:rPr>
                <w:rFonts w:ascii="Times New Roman" w:hAnsi="Times New Roman" w:cs="Times New Roman"/>
                <w:sz w:val="28"/>
                <w:szCs w:val="28"/>
              </w:rPr>
              <w:t>Накануне - лёгкий ужин не позднее 19</w:t>
            </w:r>
            <w:r w:rsidRPr="00EF0F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F0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1F3" w:rsidRPr="00EF0F6A" w:rsidRDefault="006751F3" w:rsidP="00EF0F6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0F6A">
              <w:rPr>
                <w:rFonts w:ascii="Times New Roman" w:hAnsi="Times New Roman" w:cs="Times New Roman"/>
                <w:sz w:val="28"/>
                <w:szCs w:val="28"/>
              </w:rPr>
              <w:t>По назначению врача приём активированного угля.</w:t>
            </w:r>
          </w:p>
          <w:p w:rsidR="005D3D4A" w:rsidRPr="00EF0F6A" w:rsidRDefault="006751F3" w:rsidP="00EF0F6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0F6A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проводится утром натощак (не пить, не есть, не курить, при чистке зубов не глотать воду). </w:t>
            </w:r>
          </w:p>
        </w:tc>
      </w:tr>
      <w:tr w:rsidR="005D3D4A" w:rsidTr="00EF0F6A">
        <w:trPr>
          <w:trHeight w:val="1258"/>
        </w:trPr>
        <w:tc>
          <w:tcPr>
            <w:tcW w:w="3119" w:type="dxa"/>
            <w:vAlign w:val="center"/>
          </w:tcPr>
          <w:p w:rsidR="005D3D4A" w:rsidRPr="009432A4" w:rsidRDefault="006751F3" w:rsidP="003C772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УЗИ мочевого пузыря</w:t>
            </w:r>
          </w:p>
        </w:tc>
        <w:tc>
          <w:tcPr>
            <w:tcW w:w="7938" w:type="dxa"/>
            <w:vAlign w:val="center"/>
          </w:tcPr>
          <w:p w:rsidR="005D3D4A" w:rsidRPr="005D3D4A" w:rsidRDefault="006751F3" w:rsidP="005D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 выполняется при наполненном мочевом пузыре.</w:t>
            </w:r>
          </w:p>
        </w:tc>
      </w:tr>
      <w:tr w:rsidR="005D3D4A" w:rsidTr="00EF0F6A">
        <w:trPr>
          <w:trHeight w:val="1564"/>
        </w:trPr>
        <w:tc>
          <w:tcPr>
            <w:tcW w:w="3119" w:type="dxa"/>
            <w:vAlign w:val="center"/>
          </w:tcPr>
          <w:p w:rsidR="005D3D4A" w:rsidRPr="009432A4" w:rsidRDefault="00EF0F6A" w:rsidP="003C772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УЗИ предстательной железы</w:t>
            </w:r>
          </w:p>
        </w:tc>
        <w:tc>
          <w:tcPr>
            <w:tcW w:w="7938" w:type="dxa"/>
            <w:vAlign w:val="center"/>
          </w:tcPr>
          <w:p w:rsidR="005D3D4A" w:rsidRPr="005D3D4A" w:rsidRDefault="00EF0F6A" w:rsidP="005D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 выполняется при наполненном мочевом пузыре и свободной ампуле прямой кишки (при необходимости очистительная клизма).</w:t>
            </w:r>
          </w:p>
        </w:tc>
      </w:tr>
      <w:tr w:rsidR="005D3D4A" w:rsidTr="00EF0F6A">
        <w:trPr>
          <w:trHeight w:val="1262"/>
        </w:trPr>
        <w:tc>
          <w:tcPr>
            <w:tcW w:w="3119" w:type="dxa"/>
            <w:vAlign w:val="center"/>
          </w:tcPr>
          <w:p w:rsidR="005D3D4A" w:rsidRPr="009432A4" w:rsidRDefault="00EF0F6A" w:rsidP="003C772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УЗИ щитовидной железы</w:t>
            </w:r>
          </w:p>
        </w:tc>
        <w:tc>
          <w:tcPr>
            <w:tcW w:w="7938" w:type="dxa"/>
            <w:vAlign w:val="center"/>
          </w:tcPr>
          <w:p w:rsidR="005D3D4A" w:rsidRPr="005D3D4A" w:rsidRDefault="00EF0F6A" w:rsidP="005D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не требуется.</w:t>
            </w:r>
          </w:p>
        </w:tc>
      </w:tr>
      <w:tr w:rsidR="005D3D4A" w:rsidTr="00EF0F6A">
        <w:trPr>
          <w:trHeight w:val="1707"/>
        </w:trPr>
        <w:tc>
          <w:tcPr>
            <w:tcW w:w="3119" w:type="dxa"/>
            <w:vAlign w:val="center"/>
          </w:tcPr>
          <w:p w:rsidR="005D3D4A" w:rsidRPr="009432A4" w:rsidRDefault="00EF0F6A" w:rsidP="003C772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УЗИ молочных желёз</w:t>
            </w:r>
          </w:p>
        </w:tc>
        <w:tc>
          <w:tcPr>
            <w:tcW w:w="7938" w:type="dxa"/>
            <w:vAlign w:val="center"/>
          </w:tcPr>
          <w:p w:rsidR="00EF0F6A" w:rsidRDefault="00EF0F6A" w:rsidP="005D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не требуется.</w:t>
            </w:r>
          </w:p>
          <w:p w:rsidR="005D3D4A" w:rsidRPr="005D3D4A" w:rsidRDefault="00EF0F6A" w:rsidP="00EF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женщин фертильного возраста исследование проводится с 5 по 9 день цикла. У женщин в менопаузе исследование проводится в любой день.</w:t>
            </w:r>
          </w:p>
        </w:tc>
      </w:tr>
    </w:tbl>
    <w:p w:rsidR="005D3D4A" w:rsidRDefault="005D3D4A"/>
    <w:p w:rsidR="00EF0F6A" w:rsidRPr="00EF0F6A" w:rsidRDefault="00EF0F6A" w:rsidP="00EF0F6A">
      <w:pPr>
        <w:ind w:firstLine="708"/>
        <w:rPr>
          <w:rFonts w:ascii="Times New Roman" w:hAnsi="Times New Roman" w:cs="Times New Roman"/>
          <w:b/>
          <w:color w:val="CC0000"/>
          <w:sz w:val="32"/>
          <w:szCs w:val="32"/>
        </w:rPr>
      </w:pPr>
      <w:r w:rsidRPr="00EF0F6A">
        <w:rPr>
          <w:rFonts w:ascii="Times New Roman" w:hAnsi="Times New Roman" w:cs="Times New Roman"/>
          <w:b/>
          <w:color w:val="CC0000"/>
          <w:sz w:val="32"/>
          <w:szCs w:val="32"/>
        </w:rPr>
        <w:t>Перед любым исследованием требуется психологическая подготовка пациента. Необходимо предоставить пациенту информацию о предстоящем исследовании, о плане подготовки к ней, а так же о важности следования этому плану.</w:t>
      </w:r>
    </w:p>
    <w:sectPr w:rsidR="00EF0F6A" w:rsidRPr="00EF0F6A" w:rsidSect="00943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6262"/>
    <w:multiLevelType w:val="hybridMultilevel"/>
    <w:tmpl w:val="2E969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0849DD"/>
    <w:multiLevelType w:val="hybridMultilevel"/>
    <w:tmpl w:val="F5A41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0101C8"/>
    <w:multiLevelType w:val="hybridMultilevel"/>
    <w:tmpl w:val="1F5C61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416CFD"/>
    <w:multiLevelType w:val="hybridMultilevel"/>
    <w:tmpl w:val="E1669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436549"/>
    <w:multiLevelType w:val="hybridMultilevel"/>
    <w:tmpl w:val="E86AB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7521CE"/>
    <w:multiLevelType w:val="hybridMultilevel"/>
    <w:tmpl w:val="4B2A0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8305AB"/>
    <w:multiLevelType w:val="hybridMultilevel"/>
    <w:tmpl w:val="46664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EB6379"/>
    <w:multiLevelType w:val="hybridMultilevel"/>
    <w:tmpl w:val="E46A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862095"/>
    <w:multiLevelType w:val="hybridMultilevel"/>
    <w:tmpl w:val="75802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9B6839"/>
    <w:multiLevelType w:val="hybridMultilevel"/>
    <w:tmpl w:val="1E8C5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3743D4"/>
    <w:multiLevelType w:val="hybridMultilevel"/>
    <w:tmpl w:val="B504E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8C5332"/>
    <w:multiLevelType w:val="hybridMultilevel"/>
    <w:tmpl w:val="F1AE2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2A4"/>
    <w:rsid w:val="005D3D4A"/>
    <w:rsid w:val="006751F3"/>
    <w:rsid w:val="00726C30"/>
    <w:rsid w:val="007773F7"/>
    <w:rsid w:val="009432A4"/>
    <w:rsid w:val="00B85CB3"/>
    <w:rsid w:val="00CD0FE0"/>
    <w:rsid w:val="00EF0F6A"/>
    <w:rsid w:val="00F0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АСУ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2014-06-12T12:05:00Z</dcterms:created>
  <dcterms:modified xsi:type="dcterms:W3CDTF">2014-06-12T13:24:00Z</dcterms:modified>
</cp:coreProperties>
</file>