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DB" w:rsidRPr="00622423" w:rsidRDefault="00493470" w:rsidP="00622423">
      <w:pPr>
        <w:jc w:val="center"/>
        <w:rPr>
          <w:b/>
          <w:sz w:val="28"/>
          <w:szCs w:val="28"/>
          <w:shd w:val="clear" w:color="auto" w:fill="FFFFFF"/>
        </w:rPr>
      </w:pPr>
      <w:r>
        <w:rPr>
          <w:b/>
          <w:sz w:val="28"/>
          <w:szCs w:val="28"/>
          <w:shd w:val="clear" w:color="auto" w:fill="FFFFFF"/>
        </w:rPr>
        <w:t>ПРАКТИЧЕСКОЕ ЗАНЯТИЕ №3 (аудиторная работа)</w:t>
      </w:r>
    </w:p>
    <w:p w:rsidR="00D77CDB" w:rsidRPr="00622423" w:rsidRDefault="00D77CDB" w:rsidP="00622423">
      <w:pPr>
        <w:rPr>
          <w:b/>
          <w:szCs w:val="28"/>
          <w:shd w:val="clear" w:color="auto" w:fill="FFFFFF"/>
        </w:rPr>
      </w:pPr>
    </w:p>
    <w:p w:rsidR="00D77CDB" w:rsidRPr="00622423" w:rsidRDefault="00D77CDB" w:rsidP="00622423">
      <w:pPr>
        <w:ind w:firstLine="708"/>
        <w:rPr>
          <w:b/>
          <w:i/>
          <w:sz w:val="28"/>
          <w:szCs w:val="28"/>
          <w:shd w:val="clear" w:color="auto" w:fill="FFFFFF"/>
        </w:rPr>
      </w:pPr>
      <w:r w:rsidRPr="00622423">
        <w:rPr>
          <w:b/>
          <w:i/>
          <w:sz w:val="28"/>
          <w:szCs w:val="28"/>
          <w:shd w:val="clear" w:color="auto" w:fill="FFFFFF"/>
        </w:rPr>
        <w:t>Прочтите задания и подготовьте устные ответы, используя справочный материал.</w:t>
      </w:r>
    </w:p>
    <w:p w:rsidR="00D77CDB" w:rsidRPr="00622423" w:rsidRDefault="00D77CDB" w:rsidP="00622423">
      <w:pPr>
        <w:pStyle w:val="txt"/>
        <w:shd w:val="clear" w:color="auto" w:fill="FFFFFF"/>
        <w:spacing w:before="0" w:beforeAutospacing="0" w:after="0" w:afterAutospacing="0"/>
        <w:rPr>
          <w:sz w:val="18"/>
          <w:szCs w:val="28"/>
        </w:rPr>
      </w:pPr>
    </w:p>
    <w:p w:rsidR="00D77CDB" w:rsidRPr="00622423" w:rsidRDefault="00D77CDB" w:rsidP="00622423">
      <w:pPr>
        <w:pStyle w:val="txt"/>
        <w:shd w:val="clear" w:color="auto" w:fill="FFFFFF"/>
        <w:spacing w:before="0" w:beforeAutospacing="0" w:after="0" w:afterAutospacing="0"/>
        <w:ind w:firstLine="708"/>
        <w:rPr>
          <w:b/>
          <w:sz w:val="28"/>
          <w:szCs w:val="28"/>
        </w:rPr>
      </w:pPr>
      <w:r w:rsidRPr="00622423">
        <w:rPr>
          <w:b/>
          <w:sz w:val="28"/>
          <w:szCs w:val="28"/>
        </w:rPr>
        <w:t>ЗАДАЧА 1</w:t>
      </w:r>
    </w:p>
    <w:p w:rsidR="00D77CDB" w:rsidRPr="00622423" w:rsidRDefault="00D77CDB" w:rsidP="00622423">
      <w:pPr>
        <w:pStyle w:val="txt"/>
        <w:shd w:val="clear" w:color="auto" w:fill="FFFFFF"/>
        <w:spacing w:before="0" w:beforeAutospacing="0" w:after="0" w:afterAutospacing="0"/>
        <w:rPr>
          <w:sz w:val="28"/>
          <w:szCs w:val="28"/>
        </w:rPr>
      </w:pPr>
      <w:r w:rsidRPr="00622423">
        <w:rPr>
          <w:sz w:val="28"/>
          <w:szCs w:val="28"/>
        </w:rPr>
        <w:t xml:space="preserve">В процедурном кабинете терапевтического отделения запланированы ремонт и приобретение нового оснащения.     </w:t>
      </w:r>
      <w:r w:rsidRPr="00622423">
        <w:rPr>
          <w:b/>
          <w:sz w:val="28"/>
          <w:szCs w:val="28"/>
        </w:rPr>
        <w:t>Задание</w:t>
      </w:r>
      <w:r w:rsidRPr="00622423">
        <w:rPr>
          <w:sz w:val="28"/>
          <w:szCs w:val="28"/>
        </w:rPr>
        <w:t xml:space="preserve">: </w:t>
      </w:r>
    </w:p>
    <w:p w:rsidR="00D77CDB" w:rsidRPr="00622423" w:rsidRDefault="00D77CDB" w:rsidP="00622423">
      <w:pPr>
        <w:pStyle w:val="txt"/>
        <w:numPr>
          <w:ilvl w:val="0"/>
          <w:numId w:val="1"/>
        </w:numPr>
        <w:shd w:val="clear" w:color="auto" w:fill="FFFFFF"/>
        <w:spacing w:before="0" w:beforeAutospacing="0" w:after="0" w:afterAutospacing="0"/>
        <w:rPr>
          <w:sz w:val="28"/>
          <w:szCs w:val="28"/>
        </w:rPr>
      </w:pPr>
      <w:r w:rsidRPr="00622423">
        <w:rPr>
          <w:sz w:val="28"/>
          <w:szCs w:val="28"/>
        </w:rPr>
        <w:t xml:space="preserve">Какое оснащение необходимо приобрести для мытья рук? </w:t>
      </w:r>
    </w:p>
    <w:p w:rsidR="00D77CDB" w:rsidRPr="00622423" w:rsidRDefault="00D77CDB" w:rsidP="00622423">
      <w:pPr>
        <w:pStyle w:val="txt"/>
        <w:numPr>
          <w:ilvl w:val="0"/>
          <w:numId w:val="1"/>
        </w:numPr>
        <w:shd w:val="clear" w:color="auto" w:fill="FFFFFF"/>
        <w:spacing w:before="0" w:beforeAutospacing="0" w:after="0" w:afterAutospacing="0"/>
        <w:rPr>
          <w:sz w:val="28"/>
          <w:szCs w:val="28"/>
        </w:rPr>
      </w:pPr>
      <w:r w:rsidRPr="00622423">
        <w:rPr>
          <w:sz w:val="28"/>
          <w:szCs w:val="28"/>
        </w:rPr>
        <w:t>Продемонстрируйте гигиеническую обработку рук водой и мылом.</w:t>
      </w:r>
    </w:p>
    <w:p w:rsidR="00D77CDB" w:rsidRPr="00622423" w:rsidRDefault="00D77CDB" w:rsidP="00622423">
      <w:pPr>
        <w:pStyle w:val="txt"/>
        <w:shd w:val="clear" w:color="auto" w:fill="FFFFFF"/>
        <w:spacing w:before="0" w:beforeAutospacing="0" w:after="0" w:afterAutospacing="0"/>
        <w:rPr>
          <w:b/>
          <w:sz w:val="18"/>
          <w:szCs w:val="28"/>
        </w:rPr>
      </w:pPr>
    </w:p>
    <w:p w:rsidR="00D77CDB" w:rsidRPr="00622423" w:rsidRDefault="00D77CDB" w:rsidP="00622423">
      <w:pPr>
        <w:pStyle w:val="txt"/>
        <w:shd w:val="clear" w:color="auto" w:fill="FFFFFF"/>
        <w:spacing w:before="0" w:beforeAutospacing="0" w:after="0" w:afterAutospacing="0"/>
        <w:ind w:firstLine="708"/>
        <w:rPr>
          <w:b/>
          <w:sz w:val="28"/>
          <w:szCs w:val="28"/>
        </w:rPr>
      </w:pPr>
      <w:r w:rsidRPr="00622423">
        <w:rPr>
          <w:b/>
          <w:sz w:val="28"/>
          <w:szCs w:val="28"/>
        </w:rPr>
        <w:t>ЗАДАЧА 2</w:t>
      </w:r>
    </w:p>
    <w:p w:rsidR="00D77CDB" w:rsidRPr="00622423" w:rsidRDefault="00D77CDB" w:rsidP="00622423">
      <w:pPr>
        <w:pStyle w:val="txt"/>
        <w:shd w:val="clear" w:color="auto" w:fill="FFFFFF"/>
        <w:spacing w:before="0" w:beforeAutospacing="0" w:after="0" w:afterAutospacing="0"/>
        <w:rPr>
          <w:sz w:val="28"/>
          <w:szCs w:val="28"/>
        </w:rPr>
      </w:pPr>
      <w:r w:rsidRPr="00622423">
        <w:rPr>
          <w:sz w:val="28"/>
          <w:szCs w:val="28"/>
        </w:rPr>
        <w:t>Сестра процедурного кабинета перед проведением инъекций вымыла руки кусковым мылом, лежащим в мыльнице, вытерла их вафельным полотенцем, которое до этого использовала другая сестра. Перед набором лекарственных средств надела стерильные перчатки.</w:t>
      </w:r>
    </w:p>
    <w:p w:rsidR="00D77CDB" w:rsidRPr="00622423" w:rsidRDefault="00D77CDB" w:rsidP="00622423">
      <w:pPr>
        <w:pStyle w:val="txt"/>
        <w:shd w:val="clear" w:color="auto" w:fill="FFFFFF"/>
        <w:spacing w:before="0" w:beforeAutospacing="0" w:after="0" w:afterAutospacing="0"/>
        <w:ind w:firstLine="708"/>
        <w:rPr>
          <w:sz w:val="28"/>
          <w:szCs w:val="28"/>
        </w:rPr>
      </w:pPr>
      <w:r w:rsidRPr="00622423">
        <w:rPr>
          <w:b/>
          <w:sz w:val="28"/>
          <w:szCs w:val="28"/>
        </w:rPr>
        <w:t>Задание:</w:t>
      </w:r>
      <w:r w:rsidRPr="00622423">
        <w:rPr>
          <w:sz w:val="28"/>
          <w:szCs w:val="28"/>
        </w:rPr>
        <w:t xml:space="preserve"> </w:t>
      </w:r>
    </w:p>
    <w:p w:rsidR="00D77CDB" w:rsidRPr="00622423" w:rsidRDefault="00D77CDB" w:rsidP="00622423">
      <w:pPr>
        <w:pStyle w:val="txt"/>
        <w:numPr>
          <w:ilvl w:val="0"/>
          <w:numId w:val="2"/>
        </w:numPr>
        <w:shd w:val="clear" w:color="auto" w:fill="FFFFFF"/>
        <w:spacing w:before="0" w:beforeAutospacing="0" w:after="0" w:afterAutospacing="0"/>
        <w:rPr>
          <w:sz w:val="28"/>
          <w:szCs w:val="28"/>
        </w:rPr>
      </w:pPr>
      <w:r w:rsidRPr="00622423">
        <w:rPr>
          <w:sz w:val="28"/>
          <w:szCs w:val="28"/>
        </w:rPr>
        <w:t>Какие ошибки сделала сестра? Какие рекомендации вы могли бы ей дать?</w:t>
      </w:r>
    </w:p>
    <w:p w:rsidR="00D77CDB" w:rsidRPr="00622423" w:rsidRDefault="00D77CDB" w:rsidP="00622423">
      <w:pPr>
        <w:pStyle w:val="txt"/>
        <w:numPr>
          <w:ilvl w:val="0"/>
          <w:numId w:val="2"/>
        </w:numPr>
        <w:shd w:val="clear" w:color="auto" w:fill="FFFFFF"/>
        <w:spacing w:before="0" w:beforeAutospacing="0" w:after="0" w:afterAutospacing="0"/>
        <w:rPr>
          <w:rStyle w:val="apple-converted-space"/>
          <w:sz w:val="28"/>
          <w:szCs w:val="28"/>
        </w:rPr>
      </w:pPr>
      <w:r w:rsidRPr="00622423">
        <w:rPr>
          <w:sz w:val="28"/>
          <w:szCs w:val="28"/>
        </w:rPr>
        <w:t>Продемонстрируйте гигиеническую обработку рук водой и мылом.</w:t>
      </w:r>
      <w:r w:rsidRPr="00622423">
        <w:rPr>
          <w:rStyle w:val="apple-converted-space"/>
          <w:sz w:val="28"/>
          <w:szCs w:val="28"/>
        </w:rPr>
        <w:t> </w:t>
      </w:r>
    </w:p>
    <w:p w:rsidR="00D77CDB" w:rsidRPr="00622423" w:rsidRDefault="00D77CDB" w:rsidP="00622423">
      <w:pPr>
        <w:pStyle w:val="txt"/>
        <w:shd w:val="clear" w:color="auto" w:fill="FFFFFF"/>
        <w:spacing w:before="0" w:beforeAutospacing="0" w:after="0" w:afterAutospacing="0"/>
        <w:rPr>
          <w:rStyle w:val="apple-converted-space"/>
          <w:sz w:val="18"/>
          <w:szCs w:val="28"/>
        </w:rPr>
      </w:pPr>
    </w:p>
    <w:p w:rsidR="00D77CDB" w:rsidRPr="00622423" w:rsidRDefault="00D77CDB" w:rsidP="00622423">
      <w:pPr>
        <w:pStyle w:val="txt"/>
        <w:shd w:val="clear" w:color="auto" w:fill="FFFFFF"/>
        <w:spacing w:before="0" w:beforeAutospacing="0" w:after="0" w:afterAutospacing="0"/>
        <w:ind w:firstLine="708"/>
        <w:rPr>
          <w:b/>
          <w:sz w:val="28"/>
          <w:szCs w:val="28"/>
        </w:rPr>
      </w:pPr>
      <w:r w:rsidRPr="00622423">
        <w:rPr>
          <w:b/>
          <w:sz w:val="28"/>
          <w:szCs w:val="28"/>
        </w:rPr>
        <w:t>ЗАДАЧА 3</w:t>
      </w:r>
    </w:p>
    <w:p w:rsidR="00622423" w:rsidRDefault="00D77CDB" w:rsidP="00622423">
      <w:pPr>
        <w:pStyle w:val="txt"/>
        <w:shd w:val="clear" w:color="auto" w:fill="FFFFFF"/>
        <w:spacing w:before="0" w:beforeAutospacing="0" w:after="0" w:afterAutospacing="0"/>
        <w:rPr>
          <w:sz w:val="28"/>
          <w:szCs w:val="28"/>
        </w:rPr>
      </w:pPr>
      <w:r w:rsidRPr="00622423">
        <w:rPr>
          <w:sz w:val="28"/>
          <w:szCs w:val="28"/>
        </w:rPr>
        <w:t xml:space="preserve">Медицинская сестра, не имея возможности вымыть руки водой и мылом перед непосредственным контактом с пациентом, обработала их антисептиком и, не дожидаясь, пока они высохнут, надела перчатки.      </w:t>
      </w:r>
    </w:p>
    <w:p w:rsidR="00D77CDB" w:rsidRPr="00622423" w:rsidRDefault="00D77CDB" w:rsidP="00622423">
      <w:pPr>
        <w:pStyle w:val="txt"/>
        <w:shd w:val="clear" w:color="auto" w:fill="FFFFFF"/>
        <w:spacing w:before="0" w:beforeAutospacing="0" w:after="0" w:afterAutospacing="0"/>
        <w:ind w:firstLine="360"/>
        <w:rPr>
          <w:sz w:val="28"/>
          <w:szCs w:val="28"/>
        </w:rPr>
      </w:pPr>
      <w:r w:rsidRPr="00622423">
        <w:rPr>
          <w:b/>
          <w:sz w:val="28"/>
          <w:szCs w:val="28"/>
        </w:rPr>
        <w:t>Задание:</w:t>
      </w:r>
      <w:r w:rsidRPr="00622423">
        <w:rPr>
          <w:sz w:val="28"/>
          <w:szCs w:val="28"/>
        </w:rPr>
        <w:t xml:space="preserve">  </w:t>
      </w:r>
    </w:p>
    <w:p w:rsidR="00D77CDB" w:rsidRPr="00622423" w:rsidRDefault="00D77CDB" w:rsidP="00622423">
      <w:pPr>
        <w:pStyle w:val="txt"/>
        <w:numPr>
          <w:ilvl w:val="0"/>
          <w:numId w:val="3"/>
        </w:numPr>
        <w:shd w:val="clear" w:color="auto" w:fill="FFFFFF"/>
        <w:spacing w:before="0" w:beforeAutospacing="0" w:after="0" w:afterAutospacing="0"/>
        <w:rPr>
          <w:sz w:val="28"/>
          <w:szCs w:val="28"/>
        </w:rPr>
      </w:pPr>
      <w:r w:rsidRPr="00622423">
        <w:rPr>
          <w:sz w:val="28"/>
          <w:szCs w:val="28"/>
        </w:rPr>
        <w:t>Правильно ли поступила медицинская сестра?</w:t>
      </w:r>
    </w:p>
    <w:p w:rsidR="00D77CDB" w:rsidRPr="00622423" w:rsidRDefault="00D77CDB" w:rsidP="00622423">
      <w:pPr>
        <w:pStyle w:val="txt"/>
        <w:numPr>
          <w:ilvl w:val="0"/>
          <w:numId w:val="3"/>
        </w:numPr>
        <w:shd w:val="clear" w:color="auto" w:fill="FFFFFF"/>
        <w:spacing w:before="0" w:beforeAutospacing="0" w:after="0" w:afterAutospacing="0"/>
        <w:rPr>
          <w:sz w:val="28"/>
          <w:szCs w:val="28"/>
        </w:rPr>
      </w:pPr>
      <w:r w:rsidRPr="00622423">
        <w:rPr>
          <w:sz w:val="28"/>
          <w:szCs w:val="28"/>
        </w:rPr>
        <w:t>Продемонстрируйте гигиеническую обработку рук кожным антисептиком.</w:t>
      </w:r>
    </w:p>
    <w:p w:rsidR="00D77CDB" w:rsidRPr="00622423" w:rsidRDefault="00D77CDB" w:rsidP="00622423">
      <w:pPr>
        <w:shd w:val="clear" w:color="auto" w:fill="FFFFFF"/>
        <w:rPr>
          <w:sz w:val="18"/>
          <w:szCs w:val="28"/>
          <w:lang w:eastAsia="ru-RU"/>
        </w:rPr>
      </w:pPr>
    </w:p>
    <w:p w:rsidR="00D77CDB" w:rsidRPr="00622423" w:rsidRDefault="00D77CDB" w:rsidP="00622423">
      <w:pPr>
        <w:shd w:val="clear" w:color="auto" w:fill="FFFFFF"/>
        <w:ind w:firstLine="708"/>
        <w:rPr>
          <w:b/>
          <w:sz w:val="28"/>
          <w:szCs w:val="28"/>
          <w:lang w:eastAsia="ru-RU"/>
        </w:rPr>
      </w:pPr>
      <w:r w:rsidRPr="00622423">
        <w:rPr>
          <w:b/>
          <w:sz w:val="28"/>
          <w:szCs w:val="28"/>
          <w:lang w:eastAsia="ru-RU"/>
        </w:rPr>
        <w:t>ЗАДАЧА 4</w:t>
      </w:r>
    </w:p>
    <w:p w:rsidR="00D77CDB" w:rsidRPr="00622423" w:rsidRDefault="00D77CDB" w:rsidP="00622423">
      <w:pPr>
        <w:shd w:val="clear" w:color="auto" w:fill="FFFFFF"/>
        <w:rPr>
          <w:sz w:val="28"/>
          <w:szCs w:val="28"/>
          <w:lang w:eastAsia="ru-RU"/>
        </w:rPr>
      </w:pPr>
      <w:r w:rsidRPr="00622423">
        <w:rPr>
          <w:sz w:val="28"/>
          <w:szCs w:val="28"/>
          <w:lang w:eastAsia="ru-RU"/>
        </w:rPr>
        <w:t>Медицинская сестра при гигиенической обработке рук нанесла на руки 3 мл препарата, растерла по рукам и, так как руки остались влажными, вытерла их бумажным полотенцем.</w:t>
      </w:r>
    </w:p>
    <w:p w:rsidR="00D77CDB" w:rsidRPr="00622423" w:rsidRDefault="00D77CDB" w:rsidP="00622423">
      <w:pPr>
        <w:shd w:val="clear" w:color="auto" w:fill="FFFFFF"/>
        <w:ind w:firstLine="708"/>
        <w:rPr>
          <w:sz w:val="28"/>
          <w:szCs w:val="28"/>
          <w:lang w:eastAsia="ru-RU"/>
        </w:rPr>
      </w:pPr>
      <w:r w:rsidRPr="00622423">
        <w:rPr>
          <w:b/>
          <w:sz w:val="28"/>
          <w:szCs w:val="28"/>
        </w:rPr>
        <w:t>Задание:</w:t>
      </w:r>
      <w:r w:rsidRPr="00622423">
        <w:rPr>
          <w:sz w:val="28"/>
          <w:szCs w:val="28"/>
          <w:lang w:eastAsia="ru-RU"/>
        </w:rPr>
        <w:t xml:space="preserve"> </w:t>
      </w:r>
    </w:p>
    <w:p w:rsidR="00D77CDB" w:rsidRPr="00622423" w:rsidRDefault="00D77CDB" w:rsidP="00622423">
      <w:pPr>
        <w:pStyle w:val="a3"/>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622423">
        <w:rPr>
          <w:rFonts w:ascii="Times New Roman" w:eastAsia="Times New Roman" w:hAnsi="Times New Roman" w:cs="Times New Roman"/>
          <w:sz w:val="28"/>
          <w:szCs w:val="28"/>
          <w:lang w:eastAsia="ru-RU"/>
        </w:rPr>
        <w:t>Правильно ли поступила медицинская сестра?</w:t>
      </w:r>
    </w:p>
    <w:p w:rsidR="00D77CDB" w:rsidRPr="00622423" w:rsidRDefault="00D77CDB" w:rsidP="00622423">
      <w:pPr>
        <w:pStyle w:val="a3"/>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622423">
        <w:rPr>
          <w:rFonts w:ascii="Times New Roman" w:eastAsia="Times New Roman" w:hAnsi="Times New Roman" w:cs="Times New Roman"/>
          <w:sz w:val="28"/>
          <w:szCs w:val="28"/>
          <w:lang w:eastAsia="ru-RU"/>
        </w:rPr>
        <w:t>Продемонстрируйте гигиеническую обработку рук.</w:t>
      </w:r>
    </w:p>
    <w:p w:rsidR="00D77CDB" w:rsidRPr="00622423" w:rsidRDefault="00D77CDB" w:rsidP="00622423">
      <w:pPr>
        <w:shd w:val="clear" w:color="auto" w:fill="FFFFFF"/>
        <w:rPr>
          <w:sz w:val="18"/>
          <w:szCs w:val="28"/>
          <w:lang w:eastAsia="ru-RU"/>
        </w:rPr>
      </w:pPr>
    </w:p>
    <w:p w:rsidR="00D77CDB" w:rsidRPr="00622423" w:rsidRDefault="00D77CDB" w:rsidP="00622423">
      <w:pPr>
        <w:shd w:val="clear" w:color="auto" w:fill="FFFFFF"/>
        <w:ind w:firstLine="708"/>
        <w:rPr>
          <w:b/>
          <w:sz w:val="28"/>
          <w:szCs w:val="28"/>
          <w:lang w:eastAsia="ru-RU"/>
        </w:rPr>
      </w:pPr>
      <w:r w:rsidRPr="00622423">
        <w:rPr>
          <w:b/>
          <w:sz w:val="28"/>
          <w:szCs w:val="28"/>
          <w:lang w:eastAsia="ru-RU"/>
        </w:rPr>
        <w:t>ЗАДАЧА 5</w:t>
      </w:r>
    </w:p>
    <w:p w:rsidR="00D77CDB" w:rsidRPr="00622423" w:rsidRDefault="00D77CDB" w:rsidP="00622423">
      <w:pPr>
        <w:shd w:val="clear" w:color="auto" w:fill="FFFFFF"/>
        <w:rPr>
          <w:sz w:val="28"/>
          <w:szCs w:val="28"/>
          <w:lang w:eastAsia="ru-RU"/>
        </w:rPr>
      </w:pPr>
      <w:r w:rsidRPr="00622423">
        <w:rPr>
          <w:sz w:val="28"/>
          <w:szCs w:val="28"/>
          <w:lang w:eastAsia="ru-RU"/>
        </w:rPr>
        <w:t>У медицинской сестры отмечается аллергия на латекс, проявляющаяся в виде дерматита, поэтому под латексные перчатки она надевает хлопчатобумажные.</w:t>
      </w:r>
    </w:p>
    <w:p w:rsidR="00D77CDB" w:rsidRPr="00622423" w:rsidRDefault="00D77CDB" w:rsidP="00622423">
      <w:pPr>
        <w:shd w:val="clear" w:color="auto" w:fill="FFFFFF"/>
        <w:ind w:firstLine="708"/>
        <w:rPr>
          <w:sz w:val="28"/>
          <w:szCs w:val="28"/>
          <w:lang w:eastAsia="ru-RU"/>
        </w:rPr>
      </w:pPr>
      <w:r w:rsidRPr="00622423">
        <w:rPr>
          <w:b/>
          <w:sz w:val="28"/>
          <w:szCs w:val="28"/>
        </w:rPr>
        <w:t>Задание</w:t>
      </w:r>
      <w:r w:rsidRPr="00622423">
        <w:rPr>
          <w:sz w:val="28"/>
          <w:szCs w:val="28"/>
          <w:lang w:eastAsia="ru-RU"/>
        </w:rPr>
        <w:t xml:space="preserve">: </w:t>
      </w:r>
    </w:p>
    <w:p w:rsidR="00D77CDB" w:rsidRPr="00622423" w:rsidRDefault="00D77CDB" w:rsidP="00622423">
      <w:pPr>
        <w:pStyle w:val="a3"/>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622423">
        <w:rPr>
          <w:rFonts w:ascii="Times New Roman" w:eastAsia="Times New Roman" w:hAnsi="Times New Roman" w:cs="Times New Roman"/>
          <w:sz w:val="28"/>
          <w:szCs w:val="28"/>
          <w:lang w:eastAsia="ru-RU"/>
        </w:rPr>
        <w:t>Какие варианты перчаток вы могли бы предложить медицинской сестре?</w:t>
      </w:r>
    </w:p>
    <w:p w:rsidR="00D77CDB" w:rsidRPr="00622423" w:rsidRDefault="00D77CDB" w:rsidP="00622423">
      <w:pPr>
        <w:pStyle w:val="a3"/>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622423">
        <w:rPr>
          <w:rFonts w:ascii="Times New Roman" w:eastAsia="Times New Roman" w:hAnsi="Times New Roman" w:cs="Times New Roman"/>
          <w:sz w:val="28"/>
          <w:szCs w:val="28"/>
          <w:lang w:eastAsia="ru-RU"/>
        </w:rPr>
        <w:t>Продемонстрируйте надевание стерильных и снятие использованных перчаток.</w:t>
      </w:r>
    </w:p>
    <w:p w:rsidR="00D77CDB" w:rsidRPr="00622423" w:rsidRDefault="00D77CDB" w:rsidP="00622423">
      <w:pPr>
        <w:shd w:val="clear" w:color="auto" w:fill="FFFFFF"/>
        <w:ind w:firstLine="708"/>
        <w:rPr>
          <w:b/>
          <w:sz w:val="18"/>
          <w:szCs w:val="28"/>
          <w:lang w:eastAsia="ru-RU"/>
        </w:rPr>
      </w:pPr>
    </w:p>
    <w:p w:rsidR="00D77CDB" w:rsidRPr="00622423" w:rsidRDefault="00D77CDB" w:rsidP="00622423">
      <w:pPr>
        <w:shd w:val="clear" w:color="auto" w:fill="FFFFFF"/>
        <w:ind w:firstLine="708"/>
        <w:rPr>
          <w:b/>
          <w:sz w:val="28"/>
          <w:szCs w:val="28"/>
          <w:lang w:eastAsia="ru-RU"/>
        </w:rPr>
      </w:pPr>
      <w:r w:rsidRPr="00622423">
        <w:rPr>
          <w:b/>
          <w:sz w:val="28"/>
          <w:szCs w:val="28"/>
          <w:lang w:eastAsia="ru-RU"/>
        </w:rPr>
        <w:t>ЗАДАЧА 6</w:t>
      </w:r>
    </w:p>
    <w:p w:rsidR="00D77CDB" w:rsidRPr="00622423" w:rsidRDefault="00D77CDB" w:rsidP="00622423">
      <w:pPr>
        <w:shd w:val="clear" w:color="auto" w:fill="FFFFFF"/>
        <w:rPr>
          <w:sz w:val="28"/>
          <w:szCs w:val="28"/>
          <w:lang w:eastAsia="ru-RU"/>
        </w:rPr>
      </w:pPr>
      <w:r w:rsidRPr="00622423">
        <w:rPr>
          <w:sz w:val="28"/>
          <w:szCs w:val="28"/>
          <w:lang w:eastAsia="ru-RU"/>
        </w:rPr>
        <w:t>Во время проведения процедуры кровь пациента попала на кожу тыла кисти медицинской сестры.</w:t>
      </w:r>
    </w:p>
    <w:p w:rsidR="00D77CDB" w:rsidRPr="00622423" w:rsidRDefault="00D77CDB" w:rsidP="00622423">
      <w:pPr>
        <w:shd w:val="clear" w:color="auto" w:fill="FFFFFF"/>
        <w:ind w:firstLine="708"/>
        <w:rPr>
          <w:sz w:val="28"/>
          <w:szCs w:val="28"/>
          <w:lang w:eastAsia="ru-RU"/>
        </w:rPr>
      </w:pPr>
      <w:r w:rsidRPr="00622423">
        <w:rPr>
          <w:b/>
          <w:sz w:val="28"/>
          <w:szCs w:val="28"/>
        </w:rPr>
        <w:t>Задание</w:t>
      </w:r>
      <w:r w:rsidRPr="00622423">
        <w:rPr>
          <w:sz w:val="28"/>
          <w:szCs w:val="28"/>
          <w:lang w:eastAsia="ru-RU"/>
        </w:rPr>
        <w:t xml:space="preserve">: </w:t>
      </w:r>
    </w:p>
    <w:p w:rsidR="00D77CDB" w:rsidRPr="00622423" w:rsidRDefault="00D77CDB" w:rsidP="00622423">
      <w:pPr>
        <w:pStyle w:val="a3"/>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622423">
        <w:rPr>
          <w:rFonts w:ascii="Times New Roman" w:eastAsia="Times New Roman" w:hAnsi="Times New Roman" w:cs="Times New Roman"/>
          <w:sz w:val="28"/>
          <w:szCs w:val="28"/>
          <w:lang w:eastAsia="ru-RU"/>
        </w:rPr>
        <w:t>Продемонстрируйте действия медицинской сестры в соответствии с СП 3.1.2826-10.</w:t>
      </w:r>
    </w:p>
    <w:p w:rsidR="00D77CDB" w:rsidRPr="00622423" w:rsidRDefault="00D77CDB" w:rsidP="00622423">
      <w:pPr>
        <w:pStyle w:val="a3"/>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622423">
        <w:rPr>
          <w:rFonts w:ascii="Times New Roman" w:eastAsia="Times New Roman" w:hAnsi="Times New Roman" w:cs="Times New Roman"/>
          <w:sz w:val="28"/>
          <w:szCs w:val="28"/>
          <w:lang w:eastAsia="ru-RU"/>
        </w:rPr>
        <w:t>Обоснуйте свои действия.</w:t>
      </w:r>
    </w:p>
    <w:p w:rsidR="00D77CDB" w:rsidRPr="00622423" w:rsidRDefault="00D77CDB" w:rsidP="00622423">
      <w:pPr>
        <w:pStyle w:val="a3"/>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622423">
        <w:rPr>
          <w:rFonts w:ascii="Times New Roman" w:eastAsia="Times New Roman" w:hAnsi="Times New Roman" w:cs="Times New Roman"/>
          <w:sz w:val="28"/>
          <w:szCs w:val="28"/>
          <w:lang w:eastAsia="ru-RU"/>
        </w:rPr>
        <w:t>Какие ошибки допустила в работе медсестра?</w:t>
      </w:r>
    </w:p>
    <w:p w:rsidR="00D77CDB" w:rsidRPr="00622423" w:rsidRDefault="00D77CDB" w:rsidP="00622423">
      <w:pPr>
        <w:shd w:val="clear" w:color="auto" w:fill="FFFFFF"/>
        <w:ind w:firstLine="708"/>
        <w:rPr>
          <w:b/>
          <w:sz w:val="28"/>
          <w:szCs w:val="28"/>
          <w:lang w:eastAsia="ru-RU"/>
        </w:rPr>
      </w:pPr>
      <w:r w:rsidRPr="00622423">
        <w:rPr>
          <w:b/>
          <w:sz w:val="28"/>
          <w:szCs w:val="28"/>
          <w:lang w:eastAsia="ru-RU"/>
        </w:rPr>
        <w:lastRenderedPageBreak/>
        <w:t>ЗАДАЧА 7</w:t>
      </w:r>
    </w:p>
    <w:p w:rsidR="00D77CDB" w:rsidRPr="00622423" w:rsidRDefault="00D77CDB" w:rsidP="00622423">
      <w:pPr>
        <w:shd w:val="clear" w:color="auto" w:fill="FFFFFF"/>
        <w:rPr>
          <w:sz w:val="28"/>
          <w:szCs w:val="28"/>
          <w:lang w:eastAsia="ru-RU"/>
        </w:rPr>
      </w:pPr>
      <w:r w:rsidRPr="00622423">
        <w:rPr>
          <w:sz w:val="28"/>
          <w:szCs w:val="28"/>
          <w:lang w:eastAsia="ru-RU"/>
        </w:rPr>
        <w:t xml:space="preserve">Во время проведения процедуры кровь пациента попала в глаз медицинской сестры. Каковы действия медицинской сестры?         </w:t>
      </w:r>
      <w:r w:rsidRPr="00622423">
        <w:rPr>
          <w:b/>
          <w:sz w:val="28"/>
          <w:szCs w:val="28"/>
        </w:rPr>
        <w:t>Задание</w:t>
      </w:r>
      <w:r w:rsidRPr="00622423">
        <w:rPr>
          <w:sz w:val="28"/>
          <w:szCs w:val="28"/>
          <w:lang w:eastAsia="ru-RU"/>
        </w:rPr>
        <w:t xml:space="preserve">: </w:t>
      </w:r>
    </w:p>
    <w:p w:rsidR="00D77CDB" w:rsidRPr="00622423" w:rsidRDefault="00D77CDB" w:rsidP="00622423">
      <w:pPr>
        <w:pStyle w:val="a3"/>
        <w:numPr>
          <w:ilvl w:val="0"/>
          <w:numId w:val="7"/>
        </w:numPr>
        <w:shd w:val="clear" w:color="auto" w:fill="FFFFFF"/>
        <w:spacing w:after="0" w:line="240" w:lineRule="auto"/>
        <w:rPr>
          <w:rFonts w:ascii="Times New Roman" w:eastAsia="Times New Roman" w:hAnsi="Times New Roman" w:cs="Times New Roman"/>
          <w:sz w:val="28"/>
          <w:szCs w:val="28"/>
          <w:lang w:eastAsia="ru-RU"/>
        </w:rPr>
      </w:pPr>
      <w:r w:rsidRPr="00622423">
        <w:rPr>
          <w:rFonts w:ascii="Times New Roman" w:eastAsia="Times New Roman" w:hAnsi="Times New Roman" w:cs="Times New Roman"/>
          <w:sz w:val="28"/>
          <w:szCs w:val="28"/>
          <w:lang w:eastAsia="ru-RU"/>
        </w:rPr>
        <w:t>Продемонстрируйте действия медицинской сестры в соответствии с СП 3.1.2826-10.</w:t>
      </w:r>
    </w:p>
    <w:p w:rsidR="00D77CDB" w:rsidRPr="00622423" w:rsidRDefault="00D77CDB" w:rsidP="00622423">
      <w:pPr>
        <w:pStyle w:val="a3"/>
        <w:numPr>
          <w:ilvl w:val="0"/>
          <w:numId w:val="7"/>
        </w:numPr>
        <w:shd w:val="clear" w:color="auto" w:fill="FFFFFF"/>
        <w:spacing w:after="0" w:line="240" w:lineRule="auto"/>
        <w:rPr>
          <w:rFonts w:ascii="Times New Roman" w:eastAsia="Times New Roman" w:hAnsi="Times New Roman" w:cs="Times New Roman"/>
          <w:sz w:val="28"/>
          <w:szCs w:val="28"/>
          <w:lang w:eastAsia="ru-RU"/>
        </w:rPr>
      </w:pPr>
      <w:r w:rsidRPr="00622423">
        <w:rPr>
          <w:rFonts w:ascii="Times New Roman" w:eastAsia="Times New Roman" w:hAnsi="Times New Roman" w:cs="Times New Roman"/>
          <w:sz w:val="28"/>
          <w:szCs w:val="28"/>
          <w:lang w:eastAsia="ru-RU"/>
        </w:rPr>
        <w:t>Обоснуйте свои действия. </w:t>
      </w:r>
    </w:p>
    <w:p w:rsidR="00D77CDB" w:rsidRPr="00622423" w:rsidRDefault="00D77CDB" w:rsidP="00622423">
      <w:pPr>
        <w:shd w:val="clear" w:color="auto" w:fill="FFFFFF"/>
        <w:rPr>
          <w:sz w:val="28"/>
          <w:szCs w:val="28"/>
          <w:lang w:eastAsia="ru-RU"/>
        </w:rPr>
      </w:pPr>
    </w:p>
    <w:p w:rsidR="00D77CDB" w:rsidRPr="00622423" w:rsidRDefault="00D77CDB" w:rsidP="00622423">
      <w:pPr>
        <w:shd w:val="clear" w:color="auto" w:fill="FFFFFF"/>
        <w:ind w:firstLine="708"/>
        <w:rPr>
          <w:b/>
          <w:sz w:val="28"/>
          <w:szCs w:val="28"/>
          <w:lang w:eastAsia="ru-RU"/>
        </w:rPr>
      </w:pPr>
      <w:r w:rsidRPr="00622423">
        <w:rPr>
          <w:b/>
          <w:sz w:val="28"/>
          <w:szCs w:val="28"/>
          <w:lang w:eastAsia="ru-RU"/>
        </w:rPr>
        <w:t>ЗАДАЧА 8</w:t>
      </w:r>
    </w:p>
    <w:p w:rsidR="00D77CDB" w:rsidRPr="00622423" w:rsidRDefault="00D77CDB" w:rsidP="00622423">
      <w:pPr>
        <w:shd w:val="clear" w:color="auto" w:fill="FFFFFF"/>
        <w:rPr>
          <w:sz w:val="28"/>
          <w:szCs w:val="28"/>
          <w:lang w:eastAsia="ru-RU"/>
        </w:rPr>
      </w:pPr>
      <w:r w:rsidRPr="00622423">
        <w:rPr>
          <w:sz w:val="28"/>
          <w:szCs w:val="28"/>
          <w:lang w:eastAsia="ru-RU"/>
        </w:rPr>
        <w:t>После внутривенного введения лекарственного средства сестра случайно уколола указательный палец использованной иглой. Каковы действия медицинской сестры?</w:t>
      </w:r>
    </w:p>
    <w:p w:rsidR="00D77CDB" w:rsidRPr="00622423" w:rsidRDefault="00D77CDB" w:rsidP="00622423">
      <w:pPr>
        <w:shd w:val="clear" w:color="auto" w:fill="FFFFFF"/>
        <w:ind w:firstLine="708"/>
        <w:rPr>
          <w:sz w:val="28"/>
          <w:szCs w:val="28"/>
          <w:lang w:eastAsia="ru-RU"/>
        </w:rPr>
      </w:pPr>
      <w:r w:rsidRPr="00622423">
        <w:rPr>
          <w:b/>
          <w:sz w:val="28"/>
          <w:szCs w:val="28"/>
        </w:rPr>
        <w:t>Задание</w:t>
      </w:r>
      <w:r w:rsidRPr="00622423">
        <w:rPr>
          <w:sz w:val="28"/>
          <w:szCs w:val="28"/>
          <w:lang w:eastAsia="ru-RU"/>
        </w:rPr>
        <w:t xml:space="preserve">: </w:t>
      </w:r>
    </w:p>
    <w:p w:rsidR="00D77CDB" w:rsidRPr="00622423" w:rsidRDefault="00D77CDB" w:rsidP="00622423">
      <w:pPr>
        <w:pStyle w:val="a3"/>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622423">
        <w:rPr>
          <w:rFonts w:ascii="Times New Roman" w:eastAsia="Times New Roman" w:hAnsi="Times New Roman" w:cs="Times New Roman"/>
          <w:sz w:val="28"/>
          <w:szCs w:val="28"/>
          <w:lang w:eastAsia="ru-RU"/>
        </w:rPr>
        <w:t>Продемонстрируйте действия медицинской сестры в соответствии с СП 3.1.2826-10.</w:t>
      </w:r>
    </w:p>
    <w:p w:rsidR="00D77CDB" w:rsidRPr="00622423" w:rsidRDefault="00D77CDB" w:rsidP="00622423">
      <w:pPr>
        <w:pStyle w:val="a3"/>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622423">
        <w:rPr>
          <w:rFonts w:ascii="Times New Roman" w:eastAsia="Times New Roman" w:hAnsi="Times New Roman" w:cs="Times New Roman"/>
          <w:sz w:val="28"/>
          <w:szCs w:val="28"/>
          <w:lang w:eastAsia="ru-RU"/>
        </w:rPr>
        <w:t>Обоснуйте свои действия.</w:t>
      </w:r>
    </w:p>
    <w:p w:rsidR="00493470" w:rsidRDefault="00493470" w:rsidP="00622423">
      <w:pPr>
        <w:shd w:val="clear" w:color="auto" w:fill="FFFFFF"/>
        <w:tabs>
          <w:tab w:val="left" w:pos="3969"/>
        </w:tabs>
        <w:jc w:val="center"/>
        <w:rPr>
          <w:b/>
          <w:kern w:val="0"/>
          <w:sz w:val="28"/>
          <w:szCs w:val="28"/>
          <w:lang w:eastAsia="ru-RU"/>
        </w:rPr>
      </w:pPr>
    </w:p>
    <w:p w:rsidR="00493470" w:rsidRDefault="00493470" w:rsidP="00622423">
      <w:pPr>
        <w:shd w:val="clear" w:color="auto" w:fill="FFFFFF"/>
        <w:tabs>
          <w:tab w:val="left" w:pos="3969"/>
        </w:tabs>
        <w:jc w:val="center"/>
        <w:rPr>
          <w:b/>
          <w:kern w:val="0"/>
          <w:sz w:val="28"/>
          <w:szCs w:val="28"/>
          <w:lang w:eastAsia="ru-RU"/>
        </w:rPr>
      </w:pPr>
    </w:p>
    <w:p w:rsidR="00493470" w:rsidRDefault="00493470" w:rsidP="00622423">
      <w:pPr>
        <w:shd w:val="clear" w:color="auto" w:fill="FFFFFF"/>
        <w:tabs>
          <w:tab w:val="left" w:pos="3969"/>
        </w:tabs>
        <w:jc w:val="center"/>
        <w:rPr>
          <w:b/>
          <w:kern w:val="0"/>
          <w:sz w:val="28"/>
          <w:szCs w:val="28"/>
          <w:lang w:eastAsia="ru-RU"/>
        </w:rPr>
      </w:pPr>
    </w:p>
    <w:p w:rsidR="00493470" w:rsidRDefault="00493470" w:rsidP="00622423">
      <w:pPr>
        <w:shd w:val="clear" w:color="auto" w:fill="FFFFFF"/>
        <w:tabs>
          <w:tab w:val="left" w:pos="3969"/>
        </w:tabs>
        <w:jc w:val="center"/>
        <w:rPr>
          <w:b/>
          <w:kern w:val="0"/>
          <w:sz w:val="28"/>
          <w:szCs w:val="28"/>
          <w:lang w:eastAsia="ru-RU"/>
        </w:rPr>
      </w:pPr>
    </w:p>
    <w:p w:rsidR="00493470" w:rsidRDefault="00493470" w:rsidP="00622423">
      <w:pPr>
        <w:shd w:val="clear" w:color="auto" w:fill="FFFFFF"/>
        <w:tabs>
          <w:tab w:val="left" w:pos="3969"/>
        </w:tabs>
        <w:jc w:val="center"/>
        <w:rPr>
          <w:b/>
          <w:kern w:val="0"/>
          <w:sz w:val="28"/>
          <w:szCs w:val="28"/>
          <w:lang w:eastAsia="ru-RU"/>
        </w:rPr>
      </w:pPr>
    </w:p>
    <w:p w:rsidR="00493470" w:rsidRDefault="00493470" w:rsidP="00622423">
      <w:pPr>
        <w:shd w:val="clear" w:color="auto" w:fill="FFFFFF"/>
        <w:tabs>
          <w:tab w:val="left" w:pos="3969"/>
        </w:tabs>
        <w:jc w:val="center"/>
        <w:rPr>
          <w:b/>
          <w:kern w:val="0"/>
          <w:sz w:val="28"/>
          <w:szCs w:val="28"/>
          <w:lang w:eastAsia="ru-RU"/>
        </w:rPr>
      </w:pPr>
    </w:p>
    <w:p w:rsidR="00D83694" w:rsidRPr="00622423" w:rsidRDefault="00D77CDB" w:rsidP="00622423">
      <w:pPr>
        <w:shd w:val="clear" w:color="auto" w:fill="FFFFFF"/>
        <w:tabs>
          <w:tab w:val="left" w:pos="3969"/>
        </w:tabs>
        <w:jc w:val="center"/>
        <w:rPr>
          <w:b/>
          <w:kern w:val="0"/>
          <w:sz w:val="28"/>
          <w:szCs w:val="28"/>
          <w:lang w:eastAsia="ru-RU"/>
        </w:rPr>
      </w:pPr>
      <w:r w:rsidRPr="00622423">
        <w:rPr>
          <w:b/>
          <w:kern w:val="0"/>
          <w:sz w:val="28"/>
          <w:szCs w:val="28"/>
          <w:lang w:eastAsia="ru-RU"/>
        </w:rPr>
        <w:t>СПРАВОЧНЫЙ МАТЕРИАЛ ДЛЯ САМОСТОЯТЕЛЬНОЙ РАБОТЫ СТУДЕНТОВ ПО ТЕМЕ «</w:t>
      </w:r>
      <w:r w:rsidR="00D83694" w:rsidRPr="00622423">
        <w:rPr>
          <w:b/>
          <w:kern w:val="0"/>
          <w:sz w:val="28"/>
          <w:szCs w:val="28"/>
          <w:lang w:eastAsia="ru-RU"/>
        </w:rPr>
        <w:t xml:space="preserve">Неблагоприятное воздействие на организм сестры </w:t>
      </w:r>
    </w:p>
    <w:p w:rsidR="00D77CDB" w:rsidRPr="00622423" w:rsidRDefault="00D83694" w:rsidP="00622423">
      <w:pPr>
        <w:shd w:val="clear" w:color="auto" w:fill="FFFFFF"/>
        <w:tabs>
          <w:tab w:val="left" w:pos="3969"/>
        </w:tabs>
        <w:jc w:val="center"/>
        <w:rPr>
          <w:b/>
          <w:sz w:val="28"/>
          <w:szCs w:val="28"/>
          <w:lang w:eastAsia="ru-RU"/>
        </w:rPr>
      </w:pPr>
      <w:r w:rsidRPr="00622423">
        <w:rPr>
          <w:b/>
          <w:kern w:val="0"/>
          <w:sz w:val="28"/>
          <w:szCs w:val="28"/>
          <w:lang w:eastAsia="ru-RU"/>
        </w:rPr>
        <w:t>вредных микробиологических факторов</w:t>
      </w:r>
      <w:r w:rsidR="00D77CDB" w:rsidRPr="00622423">
        <w:rPr>
          <w:b/>
          <w:kern w:val="0"/>
          <w:sz w:val="28"/>
          <w:szCs w:val="28"/>
          <w:lang w:eastAsia="ru-RU"/>
        </w:rPr>
        <w:t>»</w:t>
      </w:r>
    </w:p>
    <w:p w:rsidR="00D83694" w:rsidRPr="00622423" w:rsidRDefault="00D83694" w:rsidP="00622423">
      <w:pPr>
        <w:pStyle w:val="txt"/>
        <w:shd w:val="clear" w:color="auto" w:fill="FFFFFF"/>
        <w:tabs>
          <w:tab w:val="left" w:pos="3969"/>
        </w:tabs>
        <w:spacing w:before="0" w:beforeAutospacing="0" w:after="0" w:afterAutospacing="0"/>
        <w:ind w:firstLine="708"/>
        <w:rPr>
          <w:sz w:val="28"/>
          <w:szCs w:val="28"/>
        </w:rPr>
      </w:pPr>
    </w:p>
    <w:p w:rsidR="00D77CDB" w:rsidRPr="00622423" w:rsidRDefault="00D77CDB" w:rsidP="00622423">
      <w:pPr>
        <w:pStyle w:val="txt"/>
        <w:shd w:val="clear" w:color="auto" w:fill="FFFFFF"/>
        <w:tabs>
          <w:tab w:val="left" w:pos="3969"/>
        </w:tabs>
        <w:spacing w:before="0" w:beforeAutospacing="0" w:after="0" w:afterAutospacing="0"/>
        <w:ind w:firstLine="708"/>
        <w:rPr>
          <w:sz w:val="28"/>
          <w:szCs w:val="28"/>
        </w:rPr>
      </w:pPr>
      <w:r w:rsidRPr="00622423">
        <w:rPr>
          <w:sz w:val="28"/>
          <w:szCs w:val="28"/>
        </w:rPr>
        <w:t>Стандартные меры безопасности</w:t>
      </w:r>
      <w:r w:rsidRPr="00622423">
        <w:rPr>
          <w:rStyle w:val="apple-converted-space"/>
          <w:sz w:val="28"/>
          <w:szCs w:val="28"/>
        </w:rPr>
        <w:t> </w:t>
      </w:r>
      <w:r w:rsidRPr="00622423">
        <w:rPr>
          <w:sz w:val="28"/>
          <w:szCs w:val="28"/>
        </w:rPr>
        <w:t>направлены на снижение риска перекрестной инфекции среди пациентов, а также на минимизацию риска профессионального заражения.</w:t>
      </w:r>
    </w:p>
    <w:p w:rsidR="00D77CDB" w:rsidRPr="00622423" w:rsidRDefault="00D77CDB" w:rsidP="00622423">
      <w:pPr>
        <w:pStyle w:val="txt"/>
        <w:numPr>
          <w:ilvl w:val="0"/>
          <w:numId w:val="15"/>
        </w:numPr>
        <w:shd w:val="clear" w:color="auto" w:fill="FFFFFF"/>
        <w:tabs>
          <w:tab w:val="left" w:pos="3969"/>
        </w:tabs>
        <w:spacing w:before="0" w:beforeAutospacing="0" w:after="0" w:afterAutospacing="0"/>
        <w:rPr>
          <w:sz w:val="28"/>
          <w:szCs w:val="28"/>
        </w:rPr>
      </w:pPr>
      <w:r w:rsidRPr="00622423">
        <w:rPr>
          <w:sz w:val="28"/>
          <w:szCs w:val="28"/>
        </w:rPr>
        <w:t xml:space="preserve">После контакта с любыми </w:t>
      </w:r>
      <w:proofErr w:type="spellStart"/>
      <w:r w:rsidRPr="00622423">
        <w:rPr>
          <w:sz w:val="28"/>
          <w:szCs w:val="28"/>
        </w:rPr>
        <w:t>биосубстратами</w:t>
      </w:r>
      <w:proofErr w:type="spellEnd"/>
      <w:r w:rsidRPr="00622423">
        <w:rPr>
          <w:sz w:val="28"/>
          <w:szCs w:val="28"/>
        </w:rPr>
        <w:t xml:space="preserve"> организма (кровью, жидкостями организма, секретами, экскретами) и контаминированными предметами руки моют с мылом.</w:t>
      </w:r>
    </w:p>
    <w:p w:rsidR="00D77CDB" w:rsidRPr="00622423" w:rsidRDefault="00D77CDB" w:rsidP="00622423">
      <w:pPr>
        <w:pStyle w:val="txt"/>
        <w:numPr>
          <w:ilvl w:val="0"/>
          <w:numId w:val="15"/>
        </w:numPr>
        <w:shd w:val="clear" w:color="auto" w:fill="FFFFFF"/>
        <w:tabs>
          <w:tab w:val="left" w:pos="3969"/>
        </w:tabs>
        <w:spacing w:before="0" w:beforeAutospacing="0" w:after="0" w:afterAutospacing="0"/>
        <w:rPr>
          <w:sz w:val="28"/>
          <w:szCs w:val="28"/>
        </w:rPr>
      </w:pPr>
      <w:r w:rsidRPr="00622423">
        <w:rPr>
          <w:sz w:val="28"/>
          <w:szCs w:val="28"/>
        </w:rPr>
        <w:t>После снятия перчаток и между контактами с пациентами руки моют с мылом или обрабатывают кожным антисептиком.</w:t>
      </w:r>
    </w:p>
    <w:p w:rsidR="00D77CDB" w:rsidRPr="00622423" w:rsidRDefault="00D77CDB" w:rsidP="00622423">
      <w:pPr>
        <w:pStyle w:val="txt"/>
        <w:numPr>
          <w:ilvl w:val="0"/>
          <w:numId w:val="15"/>
        </w:numPr>
        <w:shd w:val="clear" w:color="auto" w:fill="FFFFFF"/>
        <w:tabs>
          <w:tab w:val="left" w:pos="3969"/>
        </w:tabs>
        <w:spacing w:before="0" w:beforeAutospacing="0" w:after="0" w:afterAutospacing="0"/>
        <w:rPr>
          <w:sz w:val="28"/>
          <w:szCs w:val="28"/>
        </w:rPr>
      </w:pPr>
      <w:r w:rsidRPr="00622423">
        <w:rPr>
          <w:sz w:val="28"/>
          <w:szCs w:val="28"/>
        </w:rPr>
        <w:t>Если при осмотре пациента или проведении манипуляций возможен контакт с биологической жидкостью, слизистыми оболочками, поврежденной кожей и контаминированными предметами, необходимо надевать перчатки.</w:t>
      </w:r>
    </w:p>
    <w:p w:rsidR="00D77CDB" w:rsidRPr="00622423" w:rsidRDefault="00D77CDB" w:rsidP="00622423">
      <w:pPr>
        <w:pStyle w:val="txt"/>
        <w:numPr>
          <w:ilvl w:val="0"/>
          <w:numId w:val="15"/>
        </w:numPr>
        <w:shd w:val="clear" w:color="auto" w:fill="FFFFFF"/>
        <w:tabs>
          <w:tab w:val="left" w:pos="3969"/>
        </w:tabs>
        <w:spacing w:before="0" w:beforeAutospacing="0" w:after="0" w:afterAutospacing="0"/>
        <w:rPr>
          <w:sz w:val="28"/>
          <w:szCs w:val="28"/>
        </w:rPr>
      </w:pPr>
      <w:r w:rsidRPr="00622423">
        <w:rPr>
          <w:sz w:val="28"/>
          <w:szCs w:val="28"/>
        </w:rPr>
        <w:t>Если при осмотре пациента или проведении манипуляций возможно образование брызг биологической жидкости, необходимо надеть маску, приспособление для защиты глаз (очки, щиток), халат. При загрязнении халата производится его замена.</w:t>
      </w:r>
    </w:p>
    <w:p w:rsidR="00D77CDB" w:rsidRPr="00622423" w:rsidRDefault="00D77CDB" w:rsidP="00622423">
      <w:pPr>
        <w:pStyle w:val="txt"/>
        <w:numPr>
          <w:ilvl w:val="0"/>
          <w:numId w:val="15"/>
        </w:numPr>
        <w:shd w:val="clear" w:color="auto" w:fill="FFFFFF"/>
        <w:tabs>
          <w:tab w:val="left" w:pos="3969"/>
        </w:tabs>
        <w:spacing w:before="0" w:beforeAutospacing="0" w:after="0" w:afterAutospacing="0"/>
        <w:rPr>
          <w:sz w:val="28"/>
          <w:szCs w:val="28"/>
        </w:rPr>
      </w:pPr>
      <w:r w:rsidRPr="00622423">
        <w:rPr>
          <w:sz w:val="28"/>
          <w:szCs w:val="28"/>
        </w:rPr>
        <w:t>Необходимо избегать надевания колпачков на использованные иглы, их отсоединения от шприцев, сгибания и разламывания вручную.</w:t>
      </w:r>
    </w:p>
    <w:p w:rsidR="00D77CDB" w:rsidRPr="00622423" w:rsidRDefault="00D77CDB" w:rsidP="00622423">
      <w:pPr>
        <w:pStyle w:val="txt"/>
        <w:numPr>
          <w:ilvl w:val="0"/>
          <w:numId w:val="15"/>
        </w:numPr>
        <w:shd w:val="clear" w:color="auto" w:fill="FFFFFF"/>
        <w:tabs>
          <w:tab w:val="left" w:pos="3969"/>
        </w:tabs>
        <w:spacing w:before="0" w:beforeAutospacing="0" w:after="0" w:afterAutospacing="0"/>
        <w:rPr>
          <w:sz w:val="28"/>
          <w:szCs w:val="28"/>
        </w:rPr>
      </w:pPr>
      <w:r w:rsidRPr="00622423">
        <w:rPr>
          <w:sz w:val="28"/>
          <w:szCs w:val="28"/>
        </w:rPr>
        <w:t xml:space="preserve">Острые предметы сбрасывают после использования в </w:t>
      </w:r>
      <w:proofErr w:type="spellStart"/>
      <w:r w:rsidRPr="00622423">
        <w:rPr>
          <w:sz w:val="28"/>
          <w:szCs w:val="28"/>
        </w:rPr>
        <w:t>непрока-лываемые</w:t>
      </w:r>
      <w:proofErr w:type="spellEnd"/>
      <w:r w:rsidRPr="00622423">
        <w:rPr>
          <w:sz w:val="28"/>
          <w:szCs w:val="28"/>
        </w:rPr>
        <w:t xml:space="preserve"> контейнеры.</w:t>
      </w:r>
    </w:p>
    <w:p w:rsidR="00D77CDB" w:rsidRPr="00622423" w:rsidRDefault="00D77CDB" w:rsidP="00622423">
      <w:pPr>
        <w:pStyle w:val="txt"/>
        <w:numPr>
          <w:ilvl w:val="0"/>
          <w:numId w:val="15"/>
        </w:numPr>
        <w:shd w:val="clear" w:color="auto" w:fill="FFFFFF"/>
        <w:tabs>
          <w:tab w:val="left" w:pos="3969"/>
        </w:tabs>
        <w:spacing w:before="0" w:beforeAutospacing="0" w:after="0" w:afterAutospacing="0"/>
        <w:rPr>
          <w:sz w:val="28"/>
          <w:szCs w:val="28"/>
        </w:rPr>
      </w:pPr>
      <w:r w:rsidRPr="00622423">
        <w:rPr>
          <w:sz w:val="28"/>
          <w:szCs w:val="28"/>
        </w:rPr>
        <w:t>Мероприятия по очистке, дезинфекции и стерилизации медицинского инструментария и оборудования проводят в соответствии с действующими нормативными документами.</w:t>
      </w:r>
    </w:p>
    <w:p w:rsidR="00D77CDB" w:rsidRPr="00622423" w:rsidRDefault="00D77CDB" w:rsidP="00622423">
      <w:pPr>
        <w:pStyle w:val="txt"/>
        <w:numPr>
          <w:ilvl w:val="0"/>
          <w:numId w:val="15"/>
        </w:numPr>
        <w:shd w:val="clear" w:color="auto" w:fill="FFFFFF"/>
        <w:tabs>
          <w:tab w:val="left" w:pos="3969"/>
        </w:tabs>
        <w:spacing w:before="0" w:beforeAutospacing="0" w:after="0" w:afterAutospacing="0"/>
        <w:rPr>
          <w:sz w:val="28"/>
          <w:szCs w:val="28"/>
        </w:rPr>
      </w:pPr>
      <w:r w:rsidRPr="00622423">
        <w:rPr>
          <w:sz w:val="28"/>
          <w:szCs w:val="28"/>
        </w:rPr>
        <w:t>При проведении искусственного дыхания необходимо избегать дыхания рот в рот.</w:t>
      </w:r>
    </w:p>
    <w:p w:rsidR="00D77CDB" w:rsidRDefault="00D77CDB" w:rsidP="00622423">
      <w:pPr>
        <w:pStyle w:val="txt"/>
        <w:shd w:val="clear" w:color="auto" w:fill="FFFFFF"/>
        <w:tabs>
          <w:tab w:val="left" w:pos="3969"/>
        </w:tabs>
        <w:spacing w:before="0" w:beforeAutospacing="0" w:after="0" w:afterAutospacing="0"/>
        <w:ind w:left="360"/>
        <w:rPr>
          <w:sz w:val="28"/>
          <w:szCs w:val="28"/>
        </w:rPr>
      </w:pPr>
    </w:p>
    <w:p w:rsidR="00493470" w:rsidRDefault="00493470" w:rsidP="00622423">
      <w:pPr>
        <w:pStyle w:val="txt"/>
        <w:shd w:val="clear" w:color="auto" w:fill="FFFFFF"/>
        <w:tabs>
          <w:tab w:val="left" w:pos="3969"/>
        </w:tabs>
        <w:spacing w:before="0" w:beforeAutospacing="0" w:after="0" w:afterAutospacing="0"/>
        <w:ind w:left="360"/>
        <w:rPr>
          <w:sz w:val="28"/>
          <w:szCs w:val="28"/>
        </w:rPr>
      </w:pPr>
    </w:p>
    <w:p w:rsidR="00493470" w:rsidRDefault="00493470" w:rsidP="00622423">
      <w:pPr>
        <w:pStyle w:val="txt"/>
        <w:shd w:val="clear" w:color="auto" w:fill="FFFFFF"/>
        <w:tabs>
          <w:tab w:val="left" w:pos="3969"/>
        </w:tabs>
        <w:spacing w:before="0" w:beforeAutospacing="0" w:after="0" w:afterAutospacing="0"/>
        <w:ind w:left="360"/>
        <w:rPr>
          <w:sz w:val="28"/>
          <w:szCs w:val="28"/>
        </w:rPr>
      </w:pPr>
    </w:p>
    <w:p w:rsidR="00493470" w:rsidRPr="00622423" w:rsidRDefault="00493470" w:rsidP="00622423">
      <w:pPr>
        <w:pStyle w:val="txt"/>
        <w:shd w:val="clear" w:color="auto" w:fill="FFFFFF"/>
        <w:tabs>
          <w:tab w:val="left" w:pos="3969"/>
        </w:tabs>
        <w:spacing w:before="0" w:beforeAutospacing="0" w:after="0" w:afterAutospacing="0"/>
        <w:ind w:left="360"/>
        <w:rPr>
          <w:sz w:val="28"/>
          <w:szCs w:val="28"/>
        </w:rPr>
      </w:pPr>
    </w:p>
    <w:p w:rsidR="00D77CDB" w:rsidRPr="00622423" w:rsidRDefault="00D77CDB" w:rsidP="00622423">
      <w:pPr>
        <w:widowControl/>
        <w:tabs>
          <w:tab w:val="left" w:pos="3969"/>
        </w:tabs>
        <w:suppressAutoHyphens w:val="0"/>
        <w:autoSpaceDN/>
        <w:jc w:val="center"/>
        <w:rPr>
          <w:b/>
          <w:bCs/>
          <w:kern w:val="0"/>
          <w:sz w:val="28"/>
          <w:szCs w:val="28"/>
          <w:lang w:eastAsia="ru-RU"/>
        </w:rPr>
      </w:pPr>
      <w:r w:rsidRPr="00622423">
        <w:rPr>
          <w:b/>
          <w:bCs/>
          <w:kern w:val="0"/>
          <w:sz w:val="28"/>
          <w:szCs w:val="28"/>
          <w:lang w:eastAsia="ru-RU"/>
        </w:rPr>
        <w:lastRenderedPageBreak/>
        <w:t>Общие меры предосторожности</w:t>
      </w:r>
    </w:p>
    <w:p w:rsidR="00D77CDB" w:rsidRPr="00622423" w:rsidRDefault="00D77CDB" w:rsidP="00622423">
      <w:pPr>
        <w:widowControl/>
        <w:tabs>
          <w:tab w:val="left" w:pos="3969"/>
        </w:tabs>
        <w:suppressAutoHyphens w:val="0"/>
        <w:autoSpaceDN/>
        <w:jc w:val="center"/>
        <w:rPr>
          <w:kern w:val="0"/>
          <w:sz w:val="28"/>
          <w:szCs w:val="28"/>
          <w:lang w:eastAsia="ru-RU"/>
        </w:rPr>
      </w:pPr>
      <w:r w:rsidRPr="00622423">
        <w:rPr>
          <w:b/>
          <w:bCs/>
          <w:kern w:val="0"/>
          <w:sz w:val="28"/>
          <w:szCs w:val="28"/>
          <w:lang w:eastAsia="ru-RU"/>
        </w:rPr>
        <w:t>при работе с инфицированным материалом</w:t>
      </w:r>
      <w:r w:rsidRPr="00622423">
        <w:rPr>
          <w:kern w:val="0"/>
          <w:sz w:val="28"/>
          <w:szCs w:val="28"/>
          <w:lang w:eastAsia="ru-RU"/>
        </w:rPr>
        <w:t>.</w:t>
      </w:r>
    </w:p>
    <w:p w:rsidR="00D77CDB" w:rsidRPr="00622423" w:rsidRDefault="00D77CDB" w:rsidP="00622423">
      <w:pPr>
        <w:widowControl/>
        <w:tabs>
          <w:tab w:val="left" w:pos="3969"/>
        </w:tabs>
        <w:suppressAutoHyphens w:val="0"/>
        <w:autoSpaceDN/>
        <w:jc w:val="center"/>
        <w:rPr>
          <w:kern w:val="0"/>
          <w:sz w:val="28"/>
          <w:szCs w:val="28"/>
          <w:lang w:eastAsia="ru-RU"/>
        </w:rPr>
      </w:pPr>
    </w:p>
    <w:p w:rsidR="00D77CDB" w:rsidRPr="00622423" w:rsidRDefault="00D77CDB" w:rsidP="00622423">
      <w:pPr>
        <w:widowControl/>
        <w:tabs>
          <w:tab w:val="left" w:pos="3969"/>
        </w:tabs>
        <w:suppressAutoHyphens w:val="0"/>
        <w:autoSpaceDN/>
        <w:ind w:firstLine="360"/>
        <w:jc w:val="both"/>
        <w:rPr>
          <w:b/>
          <w:i/>
          <w:kern w:val="0"/>
          <w:sz w:val="28"/>
          <w:szCs w:val="28"/>
          <w:lang w:eastAsia="ru-RU"/>
        </w:rPr>
      </w:pPr>
      <w:r w:rsidRPr="00622423">
        <w:rPr>
          <w:b/>
          <w:i/>
          <w:kern w:val="0"/>
          <w:sz w:val="28"/>
          <w:szCs w:val="28"/>
          <w:lang w:eastAsia="ru-RU"/>
        </w:rPr>
        <w:t>Для предупреждения травм иглами и другим острым инструментарием:</w:t>
      </w:r>
    </w:p>
    <w:p w:rsidR="00D77CDB" w:rsidRPr="00622423" w:rsidRDefault="00D77CDB" w:rsidP="00622423">
      <w:pPr>
        <w:pStyle w:val="a3"/>
        <w:numPr>
          <w:ilvl w:val="0"/>
          <w:numId w:val="24"/>
        </w:numPr>
        <w:tabs>
          <w:tab w:val="left" w:pos="3969"/>
        </w:tabs>
        <w:spacing w:after="0" w:line="240" w:lineRule="auto"/>
        <w:jc w:val="both"/>
        <w:rPr>
          <w:rFonts w:ascii="Times New Roman" w:hAnsi="Times New Roman" w:cs="Times New Roman"/>
          <w:sz w:val="28"/>
          <w:szCs w:val="28"/>
          <w:lang w:eastAsia="ru-RU"/>
        </w:rPr>
      </w:pPr>
      <w:r w:rsidRPr="00622423">
        <w:rPr>
          <w:rFonts w:ascii="Times New Roman" w:hAnsi="Times New Roman" w:cs="Times New Roman"/>
          <w:sz w:val="28"/>
          <w:szCs w:val="28"/>
          <w:lang w:eastAsia="ru-RU"/>
        </w:rPr>
        <w:t xml:space="preserve">никогда не сгибайте, не ломайте и не надевайте на них колпачки </w:t>
      </w:r>
      <w:proofErr w:type="gramStart"/>
      <w:r w:rsidRPr="00622423">
        <w:rPr>
          <w:rFonts w:ascii="Times New Roman" w:hAnsi="Times New Roman" w:cs="Times New Roman"/>
          <w:sz w:val="28"/>
          <w:szCs w:val="28"/>
          <w:lang w:eastAsia="ru-RU"/>
        </w:rPr>
        <w:t xml:space="preserve">( </w:t>
      </w:r>
      <w:proofErr w:type="gramEnd"/>
      <w:r w:rsidRPr="00622423">
        <w:rPr>
          <w:rFonts w:ascii="Times New Roman" w:hAnsi="Times New Roman" w:cs="Times New Roman"/>
          <w:sz w:val="28"/>
          <w:szCs w:val="28"/>
          <w:lang w:eastAsia="ru-RU"/>
        </w:rPr>
        <w:t>на иглы), выбрасывайте их сразу со шприцом в толстостенный или картонный, пластмассовый, стеклянный или металлический контейнер, при этом он должен быть расположен как можно ближе к месту использования инструмента;</w:t>
      </w:r>
    </w:p>
    <w:p w:rsidR="00D77CDB" w:rsidRPr="00622423" w:rsidRDefault="00D77CDB" w:rsidP="00622423">
      <w:pPr>
        <w:pStyle w:val="a3"/>
        <w:numPr>
          <w:ilvl w:val="0"/>
          <w:numId w:val="24"/>
        </w:numPr>
        <w:tabs>
          <w:tab w:val="left" w:pos="3969"/>
        </w:tabs>
        <w:spacing w:after="0" w:line="240" w:lineRule="auto"/>
        <w:jc w:val="both"/>
        <w:rPr>
          <w:rFonts w:ascii="Times New Roman" w:hAnsi="Times New Roman" w:cs="Times New Roman"/>
          <w:sz w:val="28"/>
          <w:szCs w:val="28"/>
          <w:lang w:eastAsia="ru-RU"/>
        </w:rPr>
      </w:pPr>
      <w:proofErr w:type="gramStart"/>
      <w:r w:rsidRPr="00622423">
        <w:rPr>
          <w:rFonts w:ascii="Times New Roman" w:hAnsi="Times New Roman" w:cs="Times New Roman"/>
          <w:sz w:val="28"/>
          <w:szCs w:val="28"/>
          <w:lang w:eastAsia="ru-RU"/>
        </w:rPr>
        <w:t>кладите одноразовый и колющие инструменты в контейнер сразу, после использования.</w:t>
      </w:r>
      <w:proofErr w:type="gramEnd"/>
      <w:r w:rsidRPr="00622423">
        <w:rPr>
          <w:rFonts w:ascii="Times New Roman" w:hAnsi="Times New Roman" w:cs="Times New Roman"/>
          <w:sz w:val="28"/>
          <w:szCs w:val="28"/>
          <w:lang w:eastAsia="ru-RU"/>
        </w:rPr>
        <w:t xml:space="preserve"> Для мытья и очистки игл перед дезинфекцией или стерилизацией надевайте перчатки.</w:t>
      </w:r>
    </w:p>
    <w:p w:rsidR="00D77CDB" w:rsidRPr="00622423" w:rsidRDefault="00D77CDB" w:rsidP="00622423">
      <w:pPr>
        <w:pStyle w:val="a3"/>
        <w:numPr>
          <w:ilvl w:val="0"/>
          <w:numId w:val="24"/>
        </w:numPr>
        <w:tabs>
          <w:tab w:val="left" w:pos="3969"/>
        </w:tabs>
        <w:spacing w:after="0" w:line="240" w:lineRule="auto"/>
        <w:jc w:val="both"/>
        <w:rPr>
          <w:rFonts w:ascii="Times New Roman" w:hAnsi="Times New Roman" w:cs="Times New Roman"/>
          <w:sz w:val="28"/>
          <w:szCs w:val="28"/>
          <w:lang w:eastAsia="ru-RU"/>
        </w:rPr>
      </w:pPr>
      <w:r w:rsidRPr="00622423">
        <w:rPr>
          <w:rFonts w:ascii="Times New Roman" w:hAnsi="Times New Roman" w:cs="Times New Roman"/>
          <w:sz w:val="28"/>
          <w:szCs w:val="28"/>
          <w:lang w:eastAsia="ru-RU"/>
        </w:rPr>
        <w:t>избегайте ненужных манипуляций с зараженными и колющими инструментами.</w:t>
      </w:r>
    </w:p>
    <w:p w:rsidR="00D77CDB" w:rsidRPr="00622423" w:rsidRDefault="00D77CDB" w:rsidP="00622423">
      <w:pPr>
        <w:pStyle w:val="a3"/>
        <w:numPr>
          <w:ilvl w:val="0"/>
          <w:numId w:val="24"/>
        </w:numPr>
        <w:tabs>
          <w:tab w:val="left" w:pos="3969"/>
        </w:tabs>
        <w:spacing w:after="0" w:line="240" w:lineRule="auto"/>
        <w:jc w:val="both"/>
        <w:rPr>
          <w:rFonts w:ascii="Times New Roman" w:hAnsi="Times New Roman" w:cs="Times New Roman"/>
          <w:sz w:val="28"/>
          <w:szCs w:val="28"/>
          <w:lang w:eastAsia="ru-RU"/>
        </w:rPr>
      </w:pPr>
      <w:r w:rsidRPr="00622423">
        <w:rPr>
          <w:rFonts w:ascii="Times New Roman" w:hAnsi="Times New Roman" w:cs="Times New Roman"/>
          <w:sz w:val="28"/>
          <w:szCs w:val="28"/>
          <w:lang w:eastAsia="ru-RU"/>
        </w:rPr>
        <w:t>не передавайте использованный колющий и режущий инструмент из рук в руки</w:t>
      </w:r>
    </w:p>
    <w:p w:rsidR="00D77CDB" w:rsidRPr="00622423" w:rsidRDefault="00D77CDB" w:rsidP="00622423">
      <w:pPr>
        <w:widowControl/>
        <w:tabs>
          <w:tab w:val="left" w:pos="3969"/>
        </w:tabs>
        <w:suppressAutoHyphens w:val="0"/>
        <w:autoSpaceDN/>
        <w:ind w:firstLine="360"/>
        <w:jc w:val="both"/>
        <w:rPr>
          <w:b/>
          <w:i/>
          <w:kern w:val="0"/>
          <w:sz w:val="28"/>
          <w:szCs w:val="28"/>
          <w:lang w:eastAsia="ru-RU"/>
        </w:rPr>
      </w:pPr>
      <w:r w:rsidRPr="00622423">
        <w:rPr>
          <w:b/>
          <w:i/>
          <w:kern w:val="0"/>
          <w:sz w:val="28"/>
          <w:szCs w:val="28"/>
          <w:lang w:eastAsia="ru-RU"/>
        </w:rPr>
        <w:t>Для предупреждения контакта открытых ран и слизистых оболочек:</w:t>
      </w:r>
    </w:p>
    <w:p w:rsidR="00D77CDB" w:rsidRPr="00622423" w:rsidRDefault="00D77CDB" w:rsidP="00622423">
      <w:pPr>
        <w:pStyle w:val="a3"/>
        <w:numPr>
          <w:ilvl w:val="0"/>
          <w:numId w:val="25"/>
        </w:numPr>
        <w:tabs>
          <w:tab w:val="left" w:pos="3969"/>
        </w:tabs>
        <w:spacing w:after="0" w:line="240" w:lineRule="auto"/>
        <w:jc w:val="both"/>
        <w:rPr>
          <w:rFonts w:ascii="Times New Roman" w:hAnsi="Times New Roman" w:cs="Times New Roman"/>
          <w:sz w:val="28"/>
          <w:szCs w:val="28"/>
          <w:lang w:eastAsia="ru-RU"/>
        </w:rPr>
      </w:pPr>
      <w:r w:rsidRPr="00622423">
        <w:rPr>
          <w:rFonts w:ascii="Times New Roman" w:hAnsi="Times New Roman" w:cs="Times New Roman"/>
          <w:sz w:val="28"/>
          <w:szCs w:val="28"/>
          <w:lang w:eastAsia="ru-RU"/>
        </w:rPr>
        <w:t>закрывайте поврежденные участки кожи и открытые раны непромокаемыми повязками;</w:t>
      </w:r>
    </w:p>
    <w:p w:rsidR="00D77CDB" w:rsidRPr="00622423" w:rsidRDefault="00D77CDB" w:rsidP="00622423">
      <w:pPr>
        <w:pStyle w:val="a3"/>
        <w:numPr>
          <w:ilvl w:val="0"/>
          <w:numId w:val="25"/>
        </w:numPr>
        <w:spacing w:after="0" w:line="240" w:lineRule="auto"/>
        <w:jc w:val="both"/>
        <w:rPr>
          <w:rFonts w:ascii="Times New Roman" w:hAnsi="Times New Roman" w:cs="Times New Roman"/>
          <w:sz w:val="28"/>
          <w:szCs w:val="28"/>
          <w:lang w:eastAsia="ru-RU"/>
        </w:rPr>
      </w:pPr>
      <w:r w:rsidRPr="00622423">
        <w:rPr>
          <w:rFonts w:ascii="Times New Roman" w:hAnsi="Times New Roman" w:cs="Times New Roman"/>
          <w:sz w:val="28"/>
          <w:szCs w:val="28"/>
          <w:lang w:eastAsia="ru-RU"/>
        </w:rPr>
        <w:t>мойте руки водой с мылом сразу же после контакта с кровью или жидкими выделениями организма;</w:t>
      </w:r>
    </w:p>
    <w:p w:rsidR="00D77CDB" w:rsidRPr="00622423" w:rsidRDefault="00D77CDB" w:rsidP="00622423">
      <w:pPr>
        <w:pStyle w:val="a3"/>
        <w:numPr>
          <w:ilvl w:val="0"/>
          <w:numId w:val="25"/>
        </w:numPr>
        <w:spacing w:after="0" w:line="240" w:lineRule="auto"/>
        <w:jc w:val="both"/>
        <w:rPr>
          <w:rFonts w:ascii="Times New Roman" w:hAnsi="Times New Roman" w:cs="Times New Roman"/>
          <w:sz w:val="28"/>
          <w:szCs w:val="28"/>
          <w:lang w:eastAsia="ru-RU"/>
        </w:rPr>
      </w:pPr>
      <w:r w:rsidRPr="00622423">
        <w:rPr>
          <w:rFonts w:ascii="Times New Roman" w:hAnsi="Times New Roman" w:cs="Times New Roman"/>
          <w:sz w:val="28"/>
          <w:szCs w:val="28"/>
          <w:lang w:eastAsia="ru-RU"/>
        </w:rPr>
        <w:t>образцы крови и жидкие среды организма должны помещаться в контейнеры с надежными крышками, чтобы предотвратить утечку во время транспортировки;</w:t>
      </w:r>
    </w:p>
    <w:p w:rsidR="00D77CDB" w:rsidRPr="00622423" w:rsidRDefault="00D77CDB" w:rsidP="00622423">
      <w:pPr>
        <w:pStyle w:val="a3"/>
        <w:numPr>
          <w:ilvl w:val="0"/>
          <w:numId w:val="25"/>
        </w:numPr>
        <w:spacing w:after="0" w:line="240" w:lineRule="auto"/>
        <w:jc w:val="both"/>
        <w:rPr>
          <w:rFonts w:ascii="Times New Roman" w:hAnsi="Times New Roman" w:cs="Times New Roman"/>
          <w:sz w:val="28"/>
          <w:szCs w:val="28"/>
          <w:lang w:eastAsia="ru-RU"/>
        </w:rPr>
      </w:pPr>
      <w:r w:rsidRPr="00622423">
        <w:rPr>
          <w:rFonts w:ascii="Times New Roman" w:hAnsi="Times New Roman" w:cs="Times New Roman"/>
          <w:sz w:val="28"/>
          <w:szCs w:val="28"/>
          <w:lang w:eastAsia="ru-RU"/>
        </w:rPr>
        <w:t>надевать защитные очки, если возможен конта</w:t>
      </w:r>
      <w:proofErr w:type="gramStart"/>
      <w:r w:rsidRPr="00622423">
        <w:rPr>
          <w:rFonts w:ascii="Times New Roman" w:hAnsi="Times New Roman" w:cs="Times New Roman"/>
          <w:sz w:val="28"/>
          <w:szCs w:val="28"/>
          <w:lang w:eastAsia="ru-RU"/>
        </w:rPr>
        <w:t>кт с кр</w:t>
      </w:r>
      <w:proofErr w:type="gramEnd"/>
      <w:r w:rsidRPr="00622423">
        <w:rPr>
          <w:rFonts w:ascii="Times New Roman" w:hAnsi="Times New Roman" w:cs="Times New Roman"/>
          <w:sz w:val="28"/>
          <w:szCs w:val="28"/>
          <w:lang w:eastAsia="ru-RU"/>
        </w:rPr>
        <w:t>овью, а также при работе с образцом крови;</w:t>
      </w:r>
    </w:p>
    <w:p w:rsidR="00D77CDB" w:rsidRPr="00622423" w:rsidRDefault="00D77CDB" w:rsidP="00622423">
      <w:pPr>
        <w:pStyle w:val="a3"/>
        <w:numPr>
          <w:ilvl w:val="0"/>
          <w:numId w:val="25"/>
        </w:numPr>
        <w:spacing w:after="0" w:line="240" w:lineRule="auto"/>
        <w:jc w:val="both"/>
        <w:rPr>
          <w:rFonts w:ascii="Times New Roman" w:hAnsi="Times New Roman" w:cs="Times New Roman"/>
          <w:sz w:val="28"/>
          <w:szCs w:val="28"/>
          <w:lang w:eastAsia="ru-RU"/>
        </w:rPr>
      </w:pPr>
      <w:r w:rsidRPr="00622423">
        <w:rPr>
          <w:rFonts w:ascii="Times New Roman" w:hAnsi="Times New Roman" w:cs="Times New Roman"/>
          <w:sz w:val="28"/>
          <w:szCs w:val="28"/>
          <w:lang w:eastAsia="ru-RU"/>
        </w:rPr>
        <w:t>испачканное кровью белье следует транспортировать в герметичных мешках или непромокаемых ёмкостях;</w:t>
      </w:r>
    </w:p>
    <w:p w:rsidR="00D77CDB" w:rsidRPr="00622423" w:rsidRDefault="00D77CDB" w:rsidP="00622423">
      <w:pPr>
        <w:ind w:firstLine="360"/>
        <w:jc w:val="both"/>
        <w:rPr>
          <w:b/>
          <w:i/>
          <w:sz w:val="28"/>
          <w:szCs w:val="28"/>
          <w:lang w:eastAsia="ru-RU"/>
        </w:rPr>
      </w:pPr>
      <w:r w:rsidRPr="00622423">
        <w:rPr>
          <w:b/>
          <w:i/>
          <w:sz w:val="28"/>
          <w:szCs w:val="28"/>
          <w:lang w:eastAsia="ru-RU"/>
        </w:rPr>
        <w:t>Переливание инфицированной крови:</w:t>
      </w:r>
    </w:p>
    <w:p w:rsidR="00D77CDB" w:rsidRPr="00622423" w:rsidRDefault="00D77CDB" w:rsidP="00622423">
      <w:pPr>
        <w:pStyle w:val="a3"/>
        <w:numPr>
          <w:ilvl w:val="0"/>
          <w:numId w:val="27"/>
        </w:numPr>
        <w:spacing w:after="0" w:line="240" w:lineRule="auto"/>
        <w:jc w:val="both"/>
        <w:rPr>
          <w:rFonts w:ascii="Times New Roman" w:hAnsi="Times New Roman" w:cs="Times New Roman"/>
          <w:sz w:val="28"/>
          <w:szCs w:val="28"/>
          <w:lang w:eastAsia="ru-RU"/>
        </w:rPr>
      </w:pPr>
      <w:r w:rsidRPr="00622423">
        <w:rPr>
          <w:rFonts w:ascii="Times New Roman" w:hAnsi="Times New Roman" w:cs="Times New Roman"/>
          <w:sz w:val="28"/>
          <w:szCs w:val="28"/>
          <w:lang w:eastAsia="ru-RU"/>
        </w:rPr>
        <w:t>любая кровь для переливания должна подвергаться контролю на антитела к ВИЧ;</w:t>
      </w:r>
    </w:p>
    <w:p w:rsidR="00D83694" w:rsidRPr="00493470" w:rsidRDefault="00D77CDB" w:rsidP="00493470">
      <w:pPr>
        <w:pStyle w:val="a3"/>
        <w:numPr>
          <w:ilvl w:val="0"/>
          <w:numId w:val="27"/>
        </w:numPr>
        <w:spacing w:after="0" w:line="240" w:lineRule="auto"/>
        <w:jc w:val="both"/>
        <w:rPr>
          <w:rFonts w:ascii="Times New Roman" w:hAnsi="Times New Roman" w:cs="Times New Roman"/>
          <w:sz w:val="28"/>
          <w:szCs w:val="28"/>
          <w:lang w:eastAsia="ru-RU"/>
        </w:rPr>
      </w:pPr>
      <w:r w:rsidRPr="00622423">
        <w:rPr>
          <w:rFonts w:ascii="Times New Roman" w:hAnsi="Times New Roman" w:cs="Times New Roman"/>
          <w:sz w:val="28"/>
          <w:szCs w:val="28"/>
          <w:lang w:eastAsia="ru-RU"/>
        </w:rPr>
        <w:t>кровь и её компоненты, предназначенные для переливания, должны находиться в карантине не менее 6 месяцев.</w:t>
      </w:r>
    </w:p>
    <w:p w:rsidR="00D77CDB" w:rsidRPr="00622423" w:rsidRDefault="00D77CDB" w:rsidP="00622423">
      <w:pPr>
        <w:widowControl/>
        <w:suppressAutoHyphens w:val="0"/>
        <w:autoSpaceDN/>
        <w:ind w:firstLine="360"/>
        <w:jc w:val="both"/>
        <w:rPr>
          <w:b/>
          <w:i/>
          <w:kern w:val="0"/>
          <w:sz w:val="28"/>
          <w:szCs w:val="28"/>
          <w:lang w:eastAsia="ru-RU"/>
        </w:rPr>
      </w:pPr>
      <w:r w:rsidRPr="00622423">
        <w:rPr>
          <w:b/>
          <w:i/>
          <w:kern w:val="0"/>
          <w:sz w:val="28"/>
          <w:szCs w:val="28"/>
          <w:lang w:eastAsia="ru-RU"/>
        </w:rPr>
        <w:t>Нахождение крови и жидких сред организма на поверхности предметов (стола, пола):</w:t>
      </w:r>
    </w:p>
    <w:p w:rsidR="00D77CDB" w:rsidRPr="00622423" w:rsidRDefault="00D77CDB" w:rsidP="00622423">
      <w:pPr>
        <w:pStyle w:val="a3"/>
        <w:numPr>
          <w:ilvl w:val="0"/>
          <w:numId w:val="28"/>
        </w:numPr>
        <w:spacing w:after="0" w:line="240" w:lineRule="auto"/>
        <w:jc w:val="both"/>
        <w:rPr>
          <w:rFonts w:ascii="Times New Roman" w:hAnsi="Times New Roman" w:cs="Times New Roman"/>
          <w:sz w:val="28"/>
          <w:szCs w:val="28"/>
          <w:lang w:eastAsia="ru-RU"/>
        </w:rPr>
      </w:pPr>
      <w:r w:rsidRPr="00622423">
        <w:rPr>
          <w:rFonts w:ascii="Times New Roman" w:hAnsi="Times New Roman" w:cs="Times New Roman"/>
          <w:sz w:val="28"/>
          <w:szCs w:val="28"/>
          <w:lang w:eastAsia="ru-RU"/>
        </w:rPr>
        <w:t>продезинфицируйте поверхности предметов;</w:t>
      </w:r>
    </w:p>
    <w:p w:rsidR="00D77CDB" w:rsidRPr="00622423" w:rsidRDefault="00D77CDB" w:rsidP="00622423">
      <w:pPr>
        <w:pStyle w:val="a3"/>
        <w:numPr>
          <w:ilvl w:val="0"/>
          <w:numId w:val="28"/>
        </w:numPr>
        <w:spacing w:after="0" w:line="240" w:lineRule="auto"/>
        <w:jc w:val="both"/>
        <w:rPr>
          <w:rFonts w:ascii="Times New Roman" w:hAnsi="Times New Roman" w:cs="Times New Roman"/>
          <w:sz w:val="28"/>
          <w:szCs w:val="28"/>
          <w:lang w:eastAsia="ru-RU"/>
        </w:rPr>
      </w:pPr>
      <w:r w:rsidRPr="00622423">
        <w:rPr>
          <w:rFonts w:ascii="Times New Roman" w:hAnsi="Times New Roman" w:cs="Times New Roman"/>
          <w:sz w:val="28"/>
          <w:szCs w:val="28"/>
          <w:lang w:eastAsia="ru-RU"/>
        </w:rPr>
        <w:t>удаляйте кровь или жидкие среды организма с помощью бумажных или тканевых полотенец, не испачкав руки, затем обращайтесь с ними, как с зараженным бельем;</w:t>
      </w:r>
    </w:p>
    <w:p w:rsidR="00D77CDB" w:rsidRPr="00622423" w:rsidRDefault="00D77CDB" w:rsidP="00622423">
      <w:pPr>
        <w:pStyle w:val="a3"/>
        <w:numPr>
          <w:ilvl w:val="0"/>
          <w:numId w:val="28"/>
        </w:numPr>
        <w:spacing w:after="0" w:line="240" w:lineRule="auto"/>
        <w:jc w:val="both"/>
        <w:rPr>
          <w:rFonts w:ascii="Times New Roman" w:hAnsi="Times New Roman" w:cs="Times New Roman"/>
          <w:sz w:val="28"/>
          <w:szCs w:val="28"/>
          <w:lang w:eastAsia="ru-RU"/>
        </w:rPr>
      </w:pPr>
      <w:r w:rsidRPr="00622423">
        <w:rPr>
          <w:rFonts w:ascii="Times New Roman" w:hAnsi="Times New Roman" w:cs="Times New Roman"/>
          <w:sz w:val="28"/>
          <w:szCs w:val="28"/>
          <w:lang w:eastAsia="ru-RU"/>
        </w:rPr>
        <w:t>мойте загрязненные поверхности предметов горячим моющим раствором;</w:t>
      </w:r>
    </w:p>
    <w:p w:rsidR="00493470" w:rsidRDefault="00493470" w:rsidP="00622423">
      <w:pPr>
        <w:pStyle w:val="txt"/>
        <w:shd w:val="clear" w:color="auto" w:fill="FFFFFF"/>
        <w:spacing w:before="0" w:beforeAutospacing="0" w:after="0" w:afterAutospacing="0"/>
        <w:jc w:val="center"/>
        <w:rPr>
          <w:b/>
          <w:sz w:val="28"/>
          <w:szCs w:val="28"/>
        </w:rPr>
      </w:pPr>
    </w:p>
    <w:p w:rsidR="00D83694" w:rsidRDefault="00493470" w:rsidP="00622423">
      <w:pPr>
        <w:pStyle w:val="txt"/>
        <w:shd w:val="clear" w:color="auto" w:fill="FFFFFF"/>
        <w:spacing w:before="0" w:beforeAutospacing="0" w:after="0" w:afterAutospacing="0"/>
        <w:jc w:val="center"/>
        <w:rPr>
          <w:b/>
          <w:sz w:val="28"/>
          <w:szCs w:val="28"/>
        </w:rPr>
      </w:pPr>
      <w:proofErr w:type="gramStart"/>
      <w:r>
        <w:rPr>
          <w:b/>
          <w:sz w:val="28"/>
          <w:szCs w:val="28"/>
        </w:rPr>
        <w:t>ИНФЕКЦИИ</w:t>
      </w:r>
      <w:proofErr w:type="gramEnd"/>
      <w:r>
        <w:rPr>
          <w:b/>
          <w:sz w:val="28"/>
          <w:szCs w:val="28"/>
        </w:rPr>
        <w:t xml:space="preserve"> ПЕРЕДАЮЩИЕСЯ ЧЕРЕЗ КРОВЬ </w:t>
      </w:r>
    </w:p>
    <w:p w:rsidR="00493470" w:rsidRDefault="00493470" w:rsidP="00622423">
      <w:pPr>
        <w:pStyle w:val="txt"/>
        <w:shd w:val="clear" w:color="auto" w:fill="FFFFFF"/>
        <w:spacing w:before="0" w:beforeAutospacing="0" w:after="0" w:afterAutospacing="0"/>
        <w:jc w:val="center"/>
        <w:rPr>
          <w:b/>
          <w:sz w:val="28"/>
          <w:szCs w:val="28"/>
        </w:rPr>
      </w:pPr>
      <w:r>
        <w:rPr>
          <w:b/>
          <w:sz w:val="28"/>
          <w:szCs w:val="28"/>
        </w:rPr>
        <w:t xml:space="preserve">(парентеральные, </w:t>
      </w:r>
      <w:proofErr w:type="spellStart"/>
      <w:r>
        <w:rPr>
          <w:b/>
          <w:sz w:val="28"/>
          <w:szCs w:val="28"/>
        </w:rPr>
        <w:t>гемоконтактные</w:t>
      </w:r>
      <w:proofErr w:type="spellEnd"/>
      <w:r>
        <w:rPr>
          <w:b/>
          <w:sz w:val="28"/>
          <w:szCs w:val="28"/>
        </w:rPr>
        <w:t xml:space="preserve"> инфекции)</w:t>
      </w:r>
    </w:p>
    <w:p w:rsidR="00190BE1" w:rsidRDefault="00190BE1" w:rsidP="00622423">
      <w:pPr>
        <w:pStyle w:val="txt"/>
        <w:shd w:val="clear" w:color="auto" w:fill="FFFFFF"/>
        <w:spacing w:before="0" w:beforeAutospacing="0" w:after="0" w:afterAutospacing="0"/>
        <w:jc w:val="center"/>
        <w:rPr>
          <w:b/>
          <w:sz w:val="28"/>
          <w:szCs w:val="28"/>
        </w:rPr>
      </w:pPr>
    </w:p>
    <w:p w:rsidR="00493470" w:rsidRPr="00190BE1" w:rsidRDefault="00190BE1" w:rsidP="00190BE1">
      <w:pPr>
        <w:pStyle w:val="txt"/>
        <w:numPr>
          <w:ilvl w:val="0"/>
          <w:numId w:val="33"/>
        </w:numPr>
        <w:shd w:val="clear" w:color="auto" w:fill="FFFFFF"/>
        <w:spacing w:before="0" w:beforeAutospacing="0" w:after="0" w:afterAutospacing="0"/>
        <w:rPr>
          <w:sz w:val="28"/>
          <w:szCs w:val="28"/>
        </w:rPr>
      </w:pPr>
      <w:r w:rsidRPr="00190BE1">
        <w:rPr>
          <w:sz w:val="28"/>
          <w:szCs w:val="28"/>
        </w:rPr>
        <w:t xml:space="preserve">ВИЧ – </w:t>
      </w:r>
      <w:proofErr w:type="spellStart"/>
      <w:r w:rsidRPr="00190BE1">
        <w:rPr>
          <w:sz w:val="28"/>
          <w:szCs w:val="28"/>
        </w:rPr>
        <w:t>инфеция</w:t>
      </w:r>
      <w:proofErr w:type="spellEnd"/>
    </w:p>
    <w:p w:rsidR="00190BE1" w:rsidRPr="00190BE1" w:rsidRDefault="00190BE1" w:rsidP="00190BE1">
      <w:pPr>
        <w:pStyle w:val="txt"/>
        <w:numPr>
          <w:ilvl w:val="0"/>
          <w:numId w:val="33"/>
        </w:numPr>
        <w:shd w:val="clear" w:color="auto" w:fill="FFFFFF"/>
        <w:spacing w:before="0" w:beforeAutospacing="0" w:after="0" w:afterAutospacing="0"/>
        <w:rPr>
          <w:sz w:val="28"/>
          <w:szCs w:val="28"/>
        </w:rPr>
      </w:pPr>
      <w:r w:rsidRPr="00190BE1">
        <w:rPr>
          <w:sz w:val="28"/>
          <w:szCs w:val="28"/>
        </w:rPr>
        <w:t>Гепатит</w:t>
      </w:r>
      <w:proofErr w:type="gramStart"/>
      <w:r w:rsidRPr="00190BE1">
        <w:rPr>
          <w:sz w:val="28"/>
          <w:szCs w:val="28"/>
        </w:rPr>
        <w:t xml:space="preserve"> В</w:t>
      </w:r>
      <w:proofErr w:type="gramEnd"/>
    </w:p>
    <w:p w:rsidR="00190BE1" w:rsidRPr="00190BE1" w:rsidRDefault="00190BE1" w:rsidP="00190BE1">
      <w:pPr>
        <w:pStyle w:val="txt"/>
        <w:numPr>
          <w:ilvl w:val="0"/>
          <w:numId w:val="33"/>
        </w:numPr>
        <w:shd w:val="clear" w:color="auto" w:fill="FFFFFF"/>
        <w:spacing w:before="0" w:beforeAutospacing="0" w:after="0" w:afterAutospacing="0"/>
        <w:rPr>
          <w:sz w:val="28"/>
          <w:szCs w:val="28"/>
        </w:rPr>
      </w:pPr>
      <w:r w:rsidRPr="00190BE1">
        <w:rPr>
          <w:sz w:val="28"/>
          <w:szCs w:val="28"/>
        </w:rPr>
        <w:t>Гепатит</w:t>
      </w:r>
      <w:proofErr w:type="gramStart"/>
      <w:r w:rsidRPr="00190BE1">
        <w:rPr>
          <w:sz w:val="28"/>
          <w:szCs w:val="28"/>
        </w:rPr>
        <w:t xml:space="preserve"> С</w:t>
      </w:r>
      <w:proofErr w:type="gramEnd"/>
    </w:p>
    <w:p w:rsidR="00190BE1" w:rsidRPr="00190BE1" w:rsidRDefault="00190BE1" w:rsidP="00190BE1">
      <w:pPr>
        <w:pStyle w:val="txt"/>
        <w:numPr>
          <w:ilvl w:val="0"/>
          <w:numId w:val="33"/>
        </w:numPr>
        <w:shd w:val="clear" w:color="auto" w:fill="FFFFFF"/>
        <w:spacing w:before="0" w:beforeAutospacing="0" w:after="0" w:afterAutospacing="0"/>
        <w:rPr>
          <w:sz w:val="28"/>
          <w:szCs w:val="28"/>
        </w:rPr>
      </w:pPr>
      <w:r w:rsidRPr="00190BE1">
        <w:rPr>
          <w:sz w:val="28"/>
          <w:szCs w:val="28"/>
        </w:rPr>
        <w:t xml:space="preserve">Гепатит </w:t>
      </w:r>
      <w:r w:rsidRPr="00190BE1">
        <w:rPr>
          <w:sz w:val="28"/>
          <w:szCs w:val="28"/>
          <w:lang w:val="en-US"/>
        </w:rPr>
        <w:t>D</w:t>
      </w:r>
    </w:p>
    <w:p w:rsidR="00190BE1" w:rsidRPr="00190BE1" w:rsidRDefault="00190BE1" w:rsidP="00190BE1">
      <w:pPr>
        <w:pStyle w:val="txt"/>
        <w:numPr>
          <w:ilvl w:val="0"/>
          <w:numId w:val="33"/>
        </w:numPr>
        <w:shd w:val="clear" w:color="auto" w:fill="FFFFFF"/>
        <w:spacing w:before="0" w:beforeAutospacing="0" w:after="0" w:afterAutospacing="0"/>
        <w:rPr>
          <w:sz w:val="28"/>
          <w:szCs w:val="28"/>
        </w:rPr>
      </w:pPr>
      <w:r w:rsidRPr="00190BE1">
        <w:rPr>
          <w:sz w:val="28"/>
          <w:szCs w:val="28"/>
        </w:rPr>
        <w:t xml:space="preserve">Гепатит </w:t>
      </w:r>
      <w:r w:rsidRPr="00190BE1">
        <w:rPr>
          <w:sz w:val="28"/>
          <w:szCs w:val="28"/>
          <w:lang w:val="en-US"/>
        </w:rPr>
        <w:t>G</w:t>
      </w:r>
    </w:p>
    <w:p w:rsidR="00190BE1" w:rsidRPr="00190BE1" w:rsidRDefault="00190BE1" w:rsidP="00190BE1">
      <w:pPr>
        <w:pStyle w:val="txt"/>
        <w:numPr>
          <w:ilvl w:val="0"/>
          <w:numId w:val="33"/>
        </w:numPr>
        <w:shd w:val="clear" w:color="auto" w:fill="FFFFFF"/>
        <w:spacing w:before="0" w:beforeAutospacing="0" w:after="0" w:afterAutospacing="0"/>
        <w:rPr>
          <w:sz w:val="28"/>
          <w:szCs w:val="28"/>
        </w:rPr>
      </w:pPr>
      <w:r w:rsidRPr="00190BE1">
        <w:rPr>
          <w:sz w:val="28"/>
          <w:szCs w:val="28"/>
        </w:rPr>
        <w:t>Сифилис</w:t>
      </w:r>
    </w:p>
    <w:p w:rsidR="00190BE1" w:rsidRPr="00190BE1" w:rsidRDefault="00190BE1" w:rsidP="00190BE1">
      <w:pPr>
        <w:pStyle w:val="txt"/>
        <w:numPr>
          <w:ilvl w:val="0"/>
          <w:numId w:val="33"/>
        </w:numPr>
        <w:shd w:val="clear" w:color="auto" w:fill="FFFFFF"/>
        <w:spacing w:before="0" w:beforeAutospacing="0" w:after="0" w:afterAutospacing="0"/>
        <w:rPr>
          <w:sz w:val="28"/>
          <w:szCs w:val="28"/>
        </w:rPr>
      </w:pPr>
      <w:r w:rsidRPr="00190BE1">
        <w:rPr>
          <w:sz w:val="28"/>
          <w:szCs w:val="28"/>
        </w:rPr>
        <w:t>Герпес</w:t>
      </w:r>
    </w:p>
    <w:p w:rsidR="00190BE1" w:rsidRPr="00190BE1" w:rsidRDefault="00190BE1" w:rsidP="00190BE1">
      <w:pPr>
        <w:pStyle w:val="txt"/>
        <w:numPr>
          <w:ilvl w:val="0"/>
          <w:numId w:val="33"/>
        </w:numPr>
        <w:shd w:val="clear" w:color="auto" w:fill="FFFFFF"/>
        <w:spacing w:before="0" w:beforeAutospacing="0" w:after="0" w:afterAutospacing="0"/>
        <w:rPr>
          <w:sz w:val="28"/>
          <w:szCs w:val="28"/>
        </w:rPr>
      </w:pPr>
      <w:proofErr w:type="spellStart"/>
      <w:r w:rsidRPr="00190BE1">
        <w:rPr>
          <w:sz w:val="28"/>
          <w:szCs w:val="28"/>
        </w:rPr>
        <w:t>Уреаплазмоз</w:t>
      </w:r>
      <w:proofErr w:type="spellEnd"/>
    </w:p>
    <w:p w:rsidR="00190BE1" w:rsidRDefault="00190BE1" w:rsidP="00622423">
      <w:pPr>
        <w:pStyle w:val="txt"/>
        <w:shd w:val="clear" w:color="auto" w:fill="FFFFFF"/>
        <w:spacing w:before="0" w:beforeAutospacing="0" w:after="0" w:afterAutospacing="0"/>
        <w:jc w:val="center"/>
        <w:rPr>
          <w:b/>
          <w:sz w:val="28"/>
          <w:szCs w:val="28"/>
        </w:rPr>
      </w:pPr>
    </w:p>
    <w:p w:rsidR="00190BE1" w:rsidRPr="00190BE1" w:rsidRDefault="00190BE1" w:rsidP="00622423">
      <w:pPr>
        <w:pStyle w:val="txt"/>
        <w:shd w:val="clear" w:color="auto" w:fill="FFFFFF"/>
        <w:spacing w:before="0" w:beforeAutospacing="0" w:after="0" w:afterAutospacing="0"/>
        <w:jc w:val="center"/>
        <w:rPr>
          <w:b/>
          <w:sz w:val="28"/>
          <w:szCs w:val="28"/>
        </w:rPr>
      </w:pPr>
    </w:p>
    <w:p w:rsidR="00D77CDB" w:rsidRPr="00622423" w:rsidRDefault="00D77CDB" w:rsidP="00622423">
      <w:pPr>
        <w:ind w:left="142" w:hanging="1"/>
        <w:jc w:val="center"/>
        <w:rPr>
          <w:rFonts w:eastAsia="Nimbus Sans L"/>
          <w:b/>
          <w:bCs/>
          <w:sz w:val="28"/>
          <w:szCs w:val="28"/>
          <w:lang w:eastAsia="hi-IN" w:bidi="hi-IN"/>
        </w:rPr>
      </w:pPr>
      <w:r w:rsidRPr="00622423">
        <w:rPr>
          <w:rFonts w:eastAsia="Nimbus Sans L"/>
          <w:b/>
          <w:bCs/>
          <w:sz w:val="28"/>
          <w:szCs w:val="28"/>
          <w:lang w:eastAsia="hi-IN" w:bidi="hi-IN"/>
        </w:rPr>
        <w:lastRenderedPageBreak/>
        <w:t>ПРОФИЛАКТИКА ВИЧ-ИНФЕКЦИИ</w:t>
      </w:r>
    </w:p>
    <w:p w:rsidR="00D77CDB" w:rsidRPr="00622423" w:rsidRDefault="00D77CDB" w:rsidP="00622423">
      <w:pPr>
        <w:ind w:left="142" w:hanging="1"/>
        <w:jc w:val="center"/>
        <w:rPr>
          <w:rFonts w:eastAsia="Nimbus Sans L"/>
          <w:bCs/>
          <w:sz w:val="28"/>
          <w:szCs w:val="28"/>
          <w:lang w:eastAsia="hi-IN" w:bidi="hi-IN"/>
        </w:rPr>
      </w:pPr>
      <w:r w:rsidRPr="00622423">
        <w:rPr>
          <w:rFonts w:eastAsia="Nimbus Sans L"/>
          <w:b/>
          <w:bCs/>
          <w:sz w:val="28"/>
          <w:szCs w:val="28"/>
          <w:lang w:eastAsia="hi-IN" w:bidi="hi-IN"/>
        </w:rPr>
        <w:t>САНИТАРНО-ЭПИДЕМИОЛОГИЧЕСКИЕ ПРАВИЛА</w:t>
      </w:r>
    </w:p>
    <w:p w:rsidR="00D77CDB" w:rsidRPr="00622423" w:rsidRDefault="00D77CDB" w:rsidP="00622423">
      <w:pPr>
        <w:ind w:left="142" w:hanging="1"/>
        <w:jc w:val="center"/>
        <w:rPr>
          <w:rFonts w:eastAsia="Nimbus Sans L"/>
          <w:bCs/>
          <w:sz w:val="28"/>
          <w:szCs w:val="28"/>
          <w:lang w:eastAsia="hi-IN" w:bidi="hi-IN"/>
        </w:rPr>
      </w:pPr>
      <w:r w:rsidRPr="00622423">
        <w:rPr>
          <w:rFonts w:eastAsia="Nimbus Sans L"/>
          <w:b/>
          <w:bCs/>
          <w:sz w:val="28"/>
          <w:szCs w:val="28"/>
          <w:lang w:eastAsia="hi-IN" w:bidi="hi-IN"/>
        </w:rPr>
        <w:t>СП 3.1.5. 2826-10 (ВЫПИСКА)</w:t>
      </w:r>
    </w:p>
    <w:p w:rsidR="00D77CDB" w:rsidRPr="00622423" w:rsidRDefault="00D77CDB" w:rsidP="00622423">
      <w:pPr>
        <w:ind w:left="142" w:hanging="1"/>
        <w:rPr>
          <w:rFonts w:eastAsia="Nimbus Sans L"/>
          <w:b/>
          <w:bCs/>
          <w:sz w:val="28"/>
          <w:szCs w:val="28"/>
          <w:lang w:eastAsia="hi-IN" w:bidi="hi-IN"/>
        </w:rPr>
      </w:pPr>
    </w:p>
    <w:p w:rsidR="00D77CDB" w:rsidRPr="00622423" w:rsidRDefault="00622423" w:rsidP="00622423">
      <w:pPr>
        <w:tabs>
          <w:tab w:val="left" w:pos="709"/>
        </w:tabs>
        <w:ind w:left="142" w:hanging="1"/>
        <w:rPr>
          <w:rFonts w:eastAsia="Nimbus Sans L"/>
          <w:sz w:val="28"/>
          <w:szCs w:val="28"/>
          <w:lang w:eastAsia="hi-IN" w:bidi="hi-IN"/>
        </w:rPr>
      </w:pPr>
      <w:r w:rsidRPr="00622423">
        <w:rPr>
          <w:rFonts w:eastAsia="Nimbus Sans L"/>
          <w:sz w:val="28"/>
          <w:szCs w:val="28"/>
          <w:lang w:eastAsia="hi-IN" w:bidi="hi-IN"/>
        </w:rPr>
        <w:tab/>
      </w:r>
      <w:r w:rsidRPr="00622423">
        <w:rPr>
          <w:rFonts w:eastAsia="Nimbus Sans L"/>
          <w:sz w:val="28"/>
          <w:szCs w:val="28"/>
          <w:lang w:eastAsia="hi-IN" w:bidi="hi-IN"/>
        </w:rPr>
        <w:tab/>
      </w:r>
      <w:r w:rsidR="00D77CDB" w:rsidRPr="00622423">
        <w:rPr>
          <w:rFonts w:eastAsia="Nimbus Sans L"/>
          <w:sz w:val="28"/>
          <w:szCs w:val="28"/>
          <w:lang w:eastAsia="hi-IN" w:bidi="hi-IN"/>
        </w:rPr>
        <w:t xml:space="preserve">Основой профилактики внутрибольничного инфицирования ВИЧ-инфекцией является соблюдение противоэпидемического режима в лечебно-профилактических учреждениях в соответствии с установленными требованиями (САНПИН 2.1.3.2630-10 "Санитарно-эпидемиологические требования к организациям, осуществляющим медицинскую деятельность», от 9 августа 2010 г.). </w:t>
      </w:r>
    </w:p>
    <w:p w:rsidR="00D83694" w:rsidRPr="00622423" w:rsidRDefault="00D83694" w:rsidP="00622423">
      <w:pPr>
        <w:ind w:left="142" w:hanging="1"/>
        <w:rPr>
          <w:rFonts w:eastAsia="Nimbus Sans L"/>
          <w:sz w:val="28"/>
          <w:szCs w:val="28"/>
          <w:lang w:eastAsia="hi-IN" w:bidi="hi-IN"/>
        </w:rPr>
      </w:pPr>
    </w:p>
    <w:p w:rsidR="001C20CF" w:rsidRPr="00622423" w:rsidRDefault="001C20CF" w:rsidP="00622423">
      <w:pPr>
        <w:ind w:left="142" w:hanging="1"/>
        <w:rPr>
          <w:rFonts w:eastAsia="Nimbus Sans L"/>
          <w:sz w:val="28"/>
          <w:szCs w:val="28"/>
          <w:lang w:eastAsia="hi-IN" w:bidi="hi-IN"/>
        </w:rPr>
      </w:pPr>
    </w:p>
    <w:p w:rsidR="00D77CDB" w:rsidRPr="00622423" w:rsidRDefault="00D77CDB" w:rsidP="00622423">
      <w:pPr>
        <w:jc w:val="center"/>
        <w:rPr>
          <w:b/>
          <w:sz w:val="28"/>
          <w:szCs w:val="28"/>
          <w:shd w:val="clear" w:color="auto" w:fill="FFFFFF"/>
        </w:rPr>
      </w:pPr>
      <w:r w:rsidRPr="00622423">
        <w:rPr>
          <w:b/>
          <w:sz w:val="28"/>
          <w:szCs w:val="28"/>
          <w:shd w:val="clear" w:color="auto" w:fill="FFFFFF"/>
        </w:rPr>
        <w:t xml:space="preserve">АЛГОРИТМЫ ДЕЙСТВИЙ МЕДИЦИНСКОЙ СЕСТРЫ ДЛЯ ЭКСТРЕННОЙ ПРОФИЛАКТИКИ ВИЧ – ИНФЕКЦИИ И ГЕМОКОНТАКТНЫХ ИНФЕКЦИЙ </w:t>
      </w:r>
    </w:p>
    <w:p w:rsidR="00D77CDB" w:rsidRPr="00622423" w:rsidRDefault="00D77CDB" w:rsidP="00622423">
      <w:pPr>
        <w:jc w:val="center"/>
        <w:rPr>
          <w:b/>
          <w:sz w:val="28"/>
          <w:szCs w:val="28"/>
          <w:shd w:val="clear" w:color="auto" w:fill="FFFFFF"/>
        </w:rPr>
      </w:pPr>
      <w:r w:rsidRPr="00622423">
        <w:rPr>
          <w:b/>
          <w:sz w:val="28"/>
          <w:szCs w:val="28"/>
          <w:shd w:val="clear" w:color="auto" w:fill="FFFFFF"/>
        </w:rPr>
        <w:t>ПРИ АВАРИЙНЫХ СИТУАЦИЯХ.</w:t>
      </w:r>
    </w:p>
    <w:p w:rsidR="00D77CDB" w:rsidRPr="00622423" w:rsidRDefault="00D77CDB" w:rsidP="00622423">
      <w:pPr>
        <w:jc w:val="center"/>
        <w:rPr>
          <w:b/>
          <w:sz w:val="28"/>
          <w:szCs w:val="28"/>
          <w:shd w:val="clear" w:color="auto" w:fill="FFFFFF"/>
        </w:rPr>
      </w:pPr>
    </w:p>
    <w:p w:rsidR="00D77CDB" w:rsidRPr="00622423" w:rsidRDefault="00D77CDB" w:rsidP="00622423">
      <w:pPr>
        <w:rPr>
          <w:b/>
          <w:sz w:val="28"/>
          <w:szCs w:val="28"/>
          <w:shd w:val="clear" w:color="auto" w:fill="FFFFFF"/>
        </w:rPr>
      </w:pPr>
      <w:r w:rsidRPr="00622423">
        <w:rPr>
          <w:b/>
          <w:sz w:val="28"/>
          <w:szCs w:val="28"/>
          <w:shd w:val="clear" w:color="auto" w:fill="FFFFFF"/>
        </w:rPr>
        <w:t>В случае попадания биологического материала пациента на незащищенную, зд</w:t>
      </w:r>
      <w:r w:rsidR="001C20CF" w:rsidRPr="00622423">
        <w:rPr>
          <w:b/>
          <w:sz w:val="28"/>
          <w:szCs w:val="28"/>
          <w:shd w:val="clear" w:color="auto" w:fill="FFFFFF"/>
        </w:rPr>
        <w:t>оровую кожу медицинской 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44"/>
        <w:gridCol w:w="4962"/>
      </w:tblGrid>
      <w:tr w:rsidR="00D77CDB" w:rsidRPr="00622423" w:rsidTr="001C20CF">
        <w:tc>
          <w:tcPr>
            <w:tcW w:w="534" w:type="dxa"/>
          </w:tcPr>
          <w:p w:rsidR="00D77CDB" w:rsidRPr="00622423" w:rsidRDefault="00D77CDB" w:rsidP="00622423">
            <w:pPr>
              <w:jc w:val="center"/>
              <w:rPr>
                <w:b/>
                <w:sz w:val="28"/>
                <w:szCs w:val="28"/>
                <w:shd w:val="clear" w:color="auto" w:fill="FFFFFF"/>
              </w:rPr>
            </w:pPr>
            <w:r w:rsidRPr="00622423">
              <w:rPr>
                <w:b/>
                <w:sz w:val="28"/>
                <w:szCs w:val="28"/>
                <w:shd w:val="clear" w:color="auto" w:fill="FFFFFF"/>
              </w:rPr>
              <w:t>№</w:t>
            </w:r>
          </w:p>
        </w:tc>
        <w:tc>
          <w:tcPr>
            <w:tcW w:w="5244" w:type="dxa"/>
          </w:tcPr>
          <w:p w:rsidR="00D77CDB" w:rsidRPr="00622423" w:rsidRDefault="00D77CDB" w:rsidP="00622423">
            <w:pPr>
              <w:jc w:val="center"/>
              <w:rPr>
                <w:b/>
                <w:sz w:val="28"/>
                <w:szCs w:val="28"/>
                <w:shd w:val="clear" w:color="auto" w:fill="FFFFFF"/>
              </w:rPr>
            </w:pPr>
            <w:r w:rsidRPr="00622423">
              <w:rPr>
                <w:b/>
                <w:sz w:val="28"/>
                <w:szCs w:val="28"/>
                <w:shd w:val="clear" w:color="auto" w:fill="FFFFFF"/>
              </w:rPr>
              <w:t>Действия медицинской сестры</w:t>
            </w:r>
          </w:p>
        </w:tc>
        <w:tc>
          <w:tcPr>
            <w:tcW w:w="4962" w:type="dxa"/>
          </w:tcPr>
          <w:p w:rsidR="00D77CDB" w:rsidRPr="00622423" w:rsidRDefault="00D77CDB" w:rsidP="00622423">
            <w:pPr>
              <w:jc w:val="center"/>
              <w:rPr>
                <w:b/>
                <w:sz w:val="28"/>
                <w:szCs w:val="28"/>
                <w:shd w:val="clear" w:color="auto" w:fill="FFFFFF"/>
              </w:rPr>
            </w:pPr>
            <w:r w:rsidRPr="00622423">
              <w:rPr>
                <w:b/>
                <w:sz w:val="28"/>
                <w:szCs w:val="28"/>
                <w:shd w:val="clear" w:color="auto" w:fill="FFFFFF"/>
              </w:rPr>
              <w:t>Обоснование</w:t>
            </w:r>
          </w:p>
        </w:tc>
      </w:tr>
      <w:tr w:rsidR="00D77CDB" w:rsidRPr="00190BE1" w:rsidTr="001C20CF">
        <w:trPr>
          <w:trHeight w:val="750"/>
        </w:trPr>
        <w:tc>
          <w:tcPr>
            <w:tcW w:w="534"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1.</w:t>
            </w:r>
          </w:p>
        </w:tc>
        <w:tc>
          <w:tcPr>
            <w:tcW w:w="5244"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Прекратить манипуляцию</w:t>
            </w:r>
          </w:p>
        </w:tc>
        <w:tc>
          <w:tcPr>
            <w:tcW w:w="4962"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Сокращение времени до оказания экстренных мер профилактики</w:t>
            </w:r>
          </w:p>
        </w:tc>
      </w:tr>
      <w:tr w:rsidR="00D77CDB" w:rsidRPr="00622423" w:rsidTr="001C20CF">
        <w:trPr>
          <w:trHeight w:val="643"/>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2.</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Смочить марлевую салфетку 70% раствором этилового спирта</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70% раствором этилового спирта обладает бактерицидными свойствами</w:t>
            </w:r>
          </w:p>
        </w:tc>
      </w:tr>
      <w:tr w:rsidR="00D77CDB" w:rsidRPr="00622423" w:rsidTr="001C20CF">
        <w:trPr>
          <w:trHeight w:val="850"/>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3.</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Снять загрязнение с кожи (не тереть)</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Уничтожение и удаление с кожи инфекционного агента. Трение способствует проникновению возбудителя в организм</w:t>
            </w:r>
          </w:p>
        </w:tc>
      </w:tr>
      <w:tr w:rsidR="00D77CDB" w:rsidRPr="00622423" w:rsidTr="001C20CF">
        <w:trPr>
          <w:trHeight w:val="539"/>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4.</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Обмыть участок кожи водой с мылом</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Удаление с кожи остатков биологического материала</w:t>
            </w:r>
          </w:p>
        </w:tc>
      </w:tr>
      <w:tr w:rsidR="00D77CDB" w:rsidRPr="00622423" w:rsidTr="001C20CF">
        <w:trPr>
          <w:trHeight w:val="559"/>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5.</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Просушить обмытый участок кожи</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Нанесение спирта на мокрую кожу уменьшит его концентрацию</w:t>
            </w:r>
          </w:p>
        </w:tc>
      </w:tr>
      <w:tr w:rsidR="00D77CDB" w:rsidRPr="00622423" w:rsidTr="001C20CF">
        <w:trPr>
          <w:trHeight w:val="685"/>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6.</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Смочить марлевую салфетку 70% раствором этилового спирта</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70% раствором этилового спирта обладает бактерицидными свойствами</w:t>
            </w:r>
          </w:p>
        </w:tc>
      </w:tr>
      <w:tr w:rsidR="00D77CDB" w:rsidRPr="00622423" w:rsidTr="001C20CF">
        <w:trPr>
          <w:trHeight w:val="837"/>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7.</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Обработать загрязненный участок кожи</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Уничтожение и удаление с кожи инфекционного агента. Трение способствует проникновению возбудителя в организм</w:t>
            </w:r>
          </w:p>
        </w:tc>
      </w:tr>
      <w:tr w:rsidR="00D77CDB" w:rsidRPr="00622423" w:rsidTr="001C20CF">
        <w:trPr>
          <w:trHeight w:val="689"/>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8.</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Замочить использованные салфетки в дезинфицирующем растворе</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Соблюдение инфекционной безопасности</w:t>
            </w:r>
          </w:p>
        </w:tc>
      </w:tr>
      <w:tr w:rsidR="00D77CDB" w:rsidRPr="00622423" w:rsidTr="001C20CF">
        <w:trPr>
          <w:trHeight w:val="858"/>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9.</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Сообщить администрации об аварийной ситуации, заполнить акт и журнал микротравм (аварийный журнал)</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Необходимость регистрации несчастных случаев</w:t>
            </w:r>
          </w:p>
        </w:tc>
      </w:tr>
    </w:tbl>
    <w:p w:rsidR="00D77CDB" w:rsidRDefault="00D77CDB" w:rsidP="00622423">
      <w:pPr>
        <w:rPr>
          <w:b/>
          <w:sz w:val="28"/>
          <w:szCs w:val="28"/>
          <w:shd w:val="clear" w:color="auto" w:fill="FFFFFF"/>
        </w:rPr>
      </w:pPr>
    </w:p>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190BE1" w:rsidRPr="00622423" w:rsidRDefault="00190BE1" w:rsidP="00622423">
      <w:pPr>
        <w:rPr>
          <w:b/>
          <w:sz w:val="28"/>
          <w:szCs w:val="28"/>
          <w:shd w:val="clear" w:color="auto" w:fill="FFFFFF"/>
        </w:rPr>
      </w:pPr>
    </w:p>
    <w:p w:rsidR="00D77CDB" w:rsidRPr="00622423" w:rsidRDefault="00D77CDB" w:rsidP="00622423">
      <w:pPr>
        <w:rPr>
          <w:b/>
          <w:sz w:val="28"/>
          <w:szCs w:val="28"/>
          <w:shd w:val="clear" w:color="auto" w:fill="FFFFFF"/>
        </w:rPr>
      </w:pPr>
      <w:r w:rsidRPr="00622423">
        <w:rPr>
          <w:b/>
          <w:sz w:val="28"/>
          <w:szCs w:val="28"/>
          <w:shd w:val="clear" w:color="auto" w:fill="FFFFFF"/>
        </w:rPr>
        <w:lastRenderedPageBreak/>
        <w:t>В случае попадания биологического материала пациента на слизистую об</w:t>
      </w:r>
      <w:r w:rsidR="001C20CF" w:rsidRPr="00622423">
        <w:rPr>
          <w:b/>
          <w:sz w:val="28"/>
          <w:szCs w:val="28"/>
          <w:shd w:val="clear" w:color="auto" w:fill="FFFFFF"/>
        </w:rPr>
        <w:t>олочку глаз медицинской 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5103"/>
      </w:tblGrid>
      <w:tr w:rsidR="00D77CDB" w:rsidRPr="00622423" w:rsidTr="00190BE1">
        <w:tc>
          <w:tcPr>
            <w:tcW w:w="534" w:type="dxa"/>
            <w:vAlign w:val="center"/>
          </w:tcPr>
          <w:p w:rsidR="00D77CDB" w:rsidRPr="00622423" w:rsidRDefault="00D77CDB" w:rsidP="00622423">
            <w:pPr>
              <w:jc w:val="center"/>
              <w:rPr>
                <w:b/>
                <w:sz w:val="28"/>
                <w:szCs w:val="28"/>
                <w:shd w:val="clear" w:color="auto" w:fill="FFFFFF"/>
              </w:rPr>
            </w:pPr>
            <w:r w:rsidRPr="00622423">
              <w:rPr>
                <w:b/>
                <w:sz w:val="28"/>
                <w:szCs w:val="28"/>
                <w:shd w:val="clear" w:color="auto" w:fill="FFFFFF"/>
              </w:rPr>
              <w:t>№</w:t>
            </w:r>
          </w:p>
        </w:tc>
        <w:tc>
          <w:tcPr>
            <w:tcW w:w="5103" w:type="dxa"/>
          </w:tcPr>
          <w:p w:rsidR="00D77CDB" w:rsidRPr="00622423" w:rsidRDefault="00D77CDB" w:rsidP="00622423">
            <w:pPr>
              <w:jc w:val="center"/>
              <w:rPr>
                <w:b/>
                <w:sz w:val="28"/>
                <w:szCs w:val="28"/>
                <w:shd w:val="clear" w:color="auto" w:fill="FFFFFF"/>
              </w:rPr>
            </w:pPr>
            <w:r w:rsidRPr="00622423">
              <w:rPr>
                <w:b/>
                <w:sz w:val="28"/>
                <w:szCs w:val="28"/>
                <w:shd w:val="clear" w:color="auto" w:fill="FFFFFF"/>
              </w:rPr>
              <w:t>Действия медицинской сестры</w:t>
            </w:r>
          </w:p>
        </w:tc>
        <w:tc>
          <w:tcPr>
            <w:tcW w:w="5103" w:type="dxa"/>
          </w:tcPr>
          <w:p w:rsidR="00D77CDB" w:rsidRPr="00622423" w:rsidRDefault="00D77CDB" w:rsidP="00622423">
            <w:pPr>
              <w:jc w:val="center"/>
              <w:rPr>
                <w:b/>
                <w:sz w:val="28"/>
                <w:szCs w:val="28"/>
                <w:shd w:val="clear" w:color="auto" w:fill="FFFFFF"/>
              </w:rPr>
            </w:pPr>
            <w:r w:rsidRPr="00622423">
              <w:rPr>
                <w:b/>
                <w:sz w:val="28"/>
                <w:szCs w:val="28"/>
                <w:shd w:val="clear" w:color="auto" w:fill="FFFFFF"/>
              </w:rPr>
              <w:t>Обоснование</w:t>
            </w:r>
          </w:p>
        </w:tc>
      </w:tr>
      <w:tr w:rsidR="00D77CDB" w:rsidRPr="00190BE1" w:rsidTr="00190BE1">
        <w:trPr>
          <w:trHeight w:val="535"/>
        </w:trPr>
        <w:tc>
          <w:tcPr>
            <w:tcW w:w="534"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1.</w:t>
            </w:r>
          </w:p>
        </w:tc>
        <w:tc>
          <w:tcPr>
            <w:tcW w:w="5103"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Прекратить манипуляцию</w:t>
            </w:r>
          </w:p>
        </w:tc>
        <w:tc>
          <w:tcPr>
            <w:tcW w:w="5103"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Сокращение времени до оказания экстренных мер профилактики</w:t>
            </w:r>
          </w:p>
        </w:tc>
      </w:tr>
      <w:tr w:rsidR="00D77CDB" w:rsidRPr="00190BE1" w:rsidTr="00190BE1">
        <w:trPr>
          <w:trHeight w:val="685"/>
        </w:trPr>
        <w:tc>
          <w:tcPr>
            <w:tcW w:w="534"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2.</w:t>
            </w:r>
          </w:p>
        </w:tc>
        <w:tc>
          <w:tcPr>
            <w:tcW w:w="5103"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Снять перчатки</w:t>
            </w:r>
          </w:p>
        </w:tc>
        <w:tc>
          <w:tcPr>
            <w:tcW w:w="5103"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Предотвращение рассеивания микроорганизмов</w:t>
            </w:r>
          </w:p>
        </w:tc>
      </w:tr>
      <w:tr w:rsidR="00D77CDB" w:rsidRPr="00622423" w:rsidTr="00190BE1">
        <w:trPr>
          <w:trHeight w:val="539"/>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3.</w:t>
            </w:r>
          </w:p>
        </w:tc>
        <w:tc>
          <w:tcPr>
            <w:tcW w:w="5103"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Вымыть руки с мылом</w:t>
            </w:r>
          </w:p>
        </w:tc>
        <w:tc>
          <w:tcPr>
            <w:tcW w:w="5103"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Предотвращение рассеивания микроорганизмов</w:t>
            </w:r>
          </w:p>
        </w:tc>
      </w:tr>
      <w:tr w:rsidR="00D77CDB" w:rsidRPr="00622423" w:rsidTr="00190BE1">
        <w:trPr>
          <w:trHeight w:val="729"/>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4.</w:t>
            </w:r>
          </w:p>
        </w:tc>
        <w:tc>
          <w:tcPr>
            <w:tcW w:w="5103"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Налить в глазной стаканчик проточную воду, при его отсутствии использовать свою ладонь</w:t>
            </w:r>
          </w:p>
        </w:tc>
        <w:tc>
          <w:tcPr>
            <w:tcW w:w="5103" w:type="dxa"/>
            <w:vMerge w:val="restart"/>
            <w:vAlign w:val="center"/>
          </w:tcPr>
          <w:p w:rsidR="00D77CDB" w:rsidRPr="00622423" w:rsidRDefault="00D77CDB" w:rsidP="00622423">
            <w:pPr>
              <w:rPr>
                <w:sz w:val="28"/>
                <w:szCs w:val="28"/>
                <w:shd w:val="clear" w:color="auto" w:fill="FFFFFF"/>
              </w:rPr>
            </w:pPr>
            <w:r w:rsidRPr="00622423">
              <w:rPr>
                <w:sz w:val="28"/>
                <w:szCs w:val="28"/>
                <w:shd w:val="clear" w:color="auto" w:fill="FFFFFF"/>
              </w:rPr>
              <w:t>Удаление биологического материала, удаление инфекционного агента. Трение способствует проникновению возбудителя в организм</w:t>
            </w:r>
          </w:p>
        </w:tc>
      </w:tr>
      <w:tr w:rsidR="00D77CDB" w:rsidRPr="00622423" w:rsidTr="00190BE1">
        <w:trPr>
          <w:trHeight w:val="427"/>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5.</w:t>
            </w:r>
          </w:p>
        </w:tc>
        <w:tc>
          <w:tcPr>
            <w:tcW w:w="5103"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Промыть глаз</w:t>
            </w:r>
          </w:p>
        </w:tc>
        <w:tc>
          <w:tcPr>
            <w:tcW w:w="5103" w:type="dxa"/>
            <w:vMerge/>
            <w:vAlign w:val="center"/>
          </w:tcPr>
          <w:p w:rsidR="00D77CDB" w:rsidRPr="00622423" w:rsidRDefault="00D77CDB" w:rsidP="00622423">
            <w:pPr>
              <w:rPr>
                <w:sz w:val="28"/>
                <w:szCs w:val="28"/>
                <w:shd w:val="clear" w:color="auto" w:fill="FFFFFF"/>
              </w:rPr>
            </w:pPr>
          </w:p>
        </w:tc>
      </w:tr>
      <w:tr w:rsidR="00D77CDB" w:rsidRPr="00622423" w:rsidTr="00190BE1">
        <w:trPr>
          <w:trHeight w:val="289"/>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6.</w:t>
            </w:r>
          </w:p>
        </w:tc>
        <w:tc>
          <w:tcPr>
            <w:tcW w:w="5103"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Повторить пункт 4 и 5 несколько раз</w:t>
            </w:r>
          </w:p>
        </w:tc>
        <w:tc>
          <w:tcPr>
            <w:tcW w:w="5103" w:type="dxa"/>
            <w:vMerge/>
            <w:vAlign w:val="center"/>
          </w:tcPr>
          <w:p w:rsidR="00D77CDB" w:rsidRPr="00622423" w:rsidRDefault="00D77CDB" w:rsidP="00622423">
            <w:pPr>
              <w:rPr>
                <w:sz w:val="28"/>
                <w:szCs w:val="28"/>
                <w:shd w:val="clear" w:color="auto" w:fill="FFFFFF"/>
              </w:rPr>
            </w:pPr>
          </w:p>
        </w:tc>
      </w:tr>
      <w:tr w:rsidR="00D77CDB" w:rsidRPr="00622423" w:rsidTr="00190BE1">
        <w:trPr>
          <w:trHeight w:val="537"/>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7.</w:t>
            </w:r>
          </w:p>
        </w:tc>
        <w:tc>
          <w:tcPr>
            <w:tcW w:w="5103"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Дезинфицировать использованный стаканчик методом погружения</w:t>
            </w:r>
          </w:p>
        </w:tc>
        <w:tc>
          <w:tcPr>
            <w:tcW w:w="5103"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Соблюдение инфекционной безопасности</w:t>
            </w:r>
          </w:p>
        </w:tc>
      </w:tr>
      <w:tr w:rsidR="00D77CDB" w:rsidRPr="00622423" w:rsidTr="00190BE1">
        <w:trPr>
          <w:trHeight w:val="985"/>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8.</w:t>
            </w:r>
          </w:p>
        </w:tc>
        <w:tc>
          <w:tcPr>
            <w:tcW w:w="5103"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Сообщить администрации об аварийной ситуации, заполнить акт и журнал микротравм (аварийный журнал)</w:t>
            </w:r>
          </w:p>
        </w:tc>
        <w:tc>
          <w:tcPr>
            <w:tcW w:w="5103"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Необходимость регистрации несчастных случаев</w:t>
            </w:r>
          </w:p>
        </w:tc>
      </w:tr>
    </w:tbl>
    <w:p w:rsidR="00D77CDB" w:rsidRPr="00190BE1" w:rsidRDefault="00D77CDB" w:rsidP="00622423">
      <w:pPr>
        <w:rPr>
          <w:b/>
          <w:szCs w:val="28"/>
          <w:shd w:val="clear" w:color="auto" w:fill="FFFFFF"/>
        </w:rPr>
      </w:pPr>
    </w:p>
    <w:p w:rsidR="00D77CDB" w:rsidRPr="00622423" w:rsidRDefault="00D77CDB" w:rsidP="00622423">
      <w:pPr>
        <w:rPr>
          <w:b/>
          <w:sz w:val="28"/>
          <w:szCs w:val="28"/>
          <w:shd w:val="clear" w:color="auto" w:fill="FFFFFF"/>
        </w:rPr>
      </w:pPr>
      <w:r w:rsidRPr="00622423">
        <w:rPr>
          <w:b/>
          <w:sz w:val="28"/>
          <w:szCs w:val="28"/>
          <w:shd w:val="clear" w:color="auto" w:fill="FFFFFF"/>
        </w:rPr>
        <w:t>В случае укола использованной иглой или попадания биологического материала на поврежденную, незащищенную кожу медицинской 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071"/>
        <w:gridCol w:w="5103"/>
      </w:tblGrid>
      <w:tr w:rsidR="00D77CDB" w:rsidRPr="00622423" w:rsidTr="00190BE1">
        <w:tc>
          <w:tcPr>
            <w:tcW w:w="566" w:type="dxa"/>
          </w:tcPr>
          <w:p w:rsidR="00D77CDB" w:rsidRPr="00622423" w:rsidRDefault="00D77CDB" w:rsidP="00622423">
            <w:pPr>
              <w:jc w:val="center"/>
              <w:rPr>
                <w:b/>
                <w:sz w:val="28"/>
                <w:szCs w:val="28"/>
                <w:shd w:val="clear" w:color="auto" w:fill="FFFFFF"/>
              </w:rPr>
            </w:pPr>
            <w:r w:rsidRPr="00622423">
              <w:rPr>
                <w:b/>
                <w:sz w:val="28"/>
                <w:szCs w:val="28"/>
                <w:shd w:val="clear" w:color="auto" w:fill="FFFFFF"/>
              </w:rPr>
              <w:t>№</w:t>
            </w:r>
          </w:p>
        </w:tc>
        <w:tc>
          <w:tcPr>
            <w:tcW w:w="5071" w:type="dxa"/>
          </w:tcPr>
          <w:p w:rsidR="00D77CDB" w:rsidRPr="00622423" w:rsidRDefault="00D77CDB" w:rsidP="00622423">
            <w:pPr>
              <w:jc w:val="center"/>
              <w:rPr>
                <w:b/>
                <w:sz w:val="28"/>
                <w:szCs w:val="28"/>
                <w:shd w:val="clear" w:color="auto" w:fill="FFFFFF"/>
              </w:rPr>
            </w:pPr>
            <w:r w:rsidRPr="00622423">
              <w:rPr>
                <w:b/>
                <w:sz w:val="28"/>
                <w:szCs w:val="28"/>
                <w:shd w:val="clear" w:color="auto" w:fill="FFFFFF"/>
              </w:rPr>
              <w:t>Действия медицинской сестры</w:t>
            </w:r>
          </w:p>
        </w:tc>
        <w:tc>
          <w:tcPr>
            <w:tcW w:w="5103" w:type="dxa"/>
          </w:tcPr>
          <w:p w:rsidR="00D77CDB" w:rsidRPr="00622423" w:rsidRDefault="00D77CDB" w:rsidP="00622423">
            <w:pPr>
              <w:jc w:val="center"/>
              <w:rPr>
                <w:b/>
                <w:sz w:val="28"/>
                <w:szCs w:val="28"/>
                <w:shd w:val="clear" w:color="auto" w:fill="FFFFFF"/>
              </w:rPr>
            </w:pPr>
            <w:r w:rsidRPr="00622423">
              <w:rPr>
                <w:b/>
                <w:sz w:val="28"/>
                <w:szCs w:val="28"/>
                <w:shd w:val="clear" w:color="auto" w:fill="FFFFFF"/>
              </w:rPr>
              <w:t>Обоснование</w:t>
            </w:r>
          </w:p>
        </w:tc>
      </w:tr>
      <w:tr w:rsidR="00D77CDB" w:rsidRPr="00190BE1" w:rsidTr="00190BE1">
        <w:trPr>
          <w:trHeight w:val="575"/>
        </w:trPr>
        <w:tc>
          <w:tcPr>
            <w:tcW w:w="566"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1.</w:t>
            </w:r>
          </w:p>
        </w:tc>
        <w:tc>
          <w:tcPr>
            <w:tcW w:w="5071"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Прекратить манипуляцию</w:t>
            </w:r>
          </w:p>
        </w:tc>
        <w:tc>
          <w:tcPr>
            <w:tcW w:w="5103"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Сокращение времени до оказания экстренных мер профилактики</w:t>
            </w:r>
          </w:p>
        </w:tc>
      </w:tr>
      <w:tr w:rsidR="00D77CDB" w:rsidRPr="00190BE1" w:rsidTr="00190BE1">
        <w:trPr>
          <w:trHeight w:val="555"/>
        </w:trPr>
        <w:tc>
          <w:tcPr>
            <w:tcW w:w="566"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2.</w:t>
            </w:r>
          </w:p>
        </w:tc>
        <w:tc>
          <w:tcPr>
            <w:tcW w:w="5071"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Снять перчатки</w:t>
            </w:r>
          </w:p>
        </w:tc>
        <w:tc>
          <w:tcPr>
            <w:tcW w:w="5103"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Предотвращение рассеивания микроорганизмов</w:t>
            </w:r>
          </w:p>
        </w:tc>
      </w:tr>
      <w:tr w:rsidR="00D77CDB" w:rsidRPr="00622423" w:rsidTr="00190BE1">
        <w:trPr>
          <w:trHeight w:val="832"/>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3.</w:t>
            </w:r>
          </w:p>
        </w:tc>
        <w:tc>
          <w:tcPr>
            <w:tcW w:w="5071"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Если есть кровотечение – не останавливать его. Если кровотечения нет - кровь не выдавливать</w:t>
            </w:r>
          </w:p>
        </w:tc>
        <w:tc>
          <w:tcPr>
            <w:tcW w:w="5103"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 током крови удаляется часть инфекционного агента из ранки. Давление на ранку способствует проникновению возбудителя в организм</w:t>
            </w:r>
          </w:p>
        </w:tc>
      </w:tr>
      <w:tr w:rsidR="00D77CDB" w:rsidRPr="00622423" w:rsidTr="00190BE1">
        <w:trPr>
          <w:trHeight w:val="579"/>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4.</w:t>
            </w:r>
          </w:p>
        </w:tc>
        <w:tc>
          <w:tcPr>
            <w:tcW w:w="5071"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Вымыть руки с мылом</w:t>
            </w:r>
          </w:p>
        </w:tc>
        <w:tc>
          <w:tcPr>
            <w:tcW w:w="5103"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Удаление биологического материала, удаление инфекционного агента.</w:t>
            </w:r>
          </w:p>
        </w:tc>
      </w:tr>
      <w:tr w:rsidR="00D77CDB" w:rsidRPr="00622423" w:rsidTr="00190BE1">
        <w:trPr>
          <w:trHeight w:val="559"/>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5.</w:t>
            </w:r>
          </w:p>
        </w:tc>
        <w:tc>
          <w:tcPr>
            <w:tcW w:w="5071"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 xml:space="preserve">Высушить руки </w:t>
            </w:r>
          </w:p>
        </w:tc>
        <w:tc>
          <w:tcPr>
            <w:tcW w:w="5103"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Нанесение спирта на мокрую кожу уменьшит его концентрацию</w:t>
            </w:r>
          </w:p>
        </w:tc>
      </w:tr>
      <w:tr w:rsidR="00D77CDB" w:rsidRPr="00622423" w:rsidTr="00190BE1">
        <w:trPr>
          <w:trHeight w:val="681"/>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6.</w:t>
            </w:r>
          </w:p>
        </w:tc>
        <w:tc>
          <w:tcPr>
            <w:tcW w:w="5071"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Обработать руки 70% раствором этилового спирта</w:t>
            </w:r>
          </w:p>
        </w:tc>
        <w:tc>
          <w:tcPr>
            <w:tcW w:w="5103"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70% раствором этилового спирта обладает бактерицидными свойствами</w:t>
            </w:r>
          </w:p>
        </w:tc>
      </w:tr>
      <w:tr w:rsidR="00D77CDB" w:rsidRPr="00622423" w:rsidTr="00190BE1">
        <w:trPr>
          <w:trHeight w:val="705"/>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7.</w:t>
            </w:r>
          </w:p>
        </w:tc>
        <w:tc>
          <w:tcPr>
            <w:tcW w:w="5071"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Обработать ранку 5% спиртовым раствором  йода</w:t>
            </w:r>
          </w:p>
        </w:tc>
        <w:tc>
          <w:tcPr>
            <w:tcW w:w="5103"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5% спиртовой раствор  йода обладает бактерицидными свойствами</w:t>
            </w:r>
          </w:p>
        </w:tc>
      </w:tr>
      <w:tr w:rsidR="00D77CDB" w:rsidRPr="00622423" w:rsidTr="00190BE1">
        <w:trPr>
          <w:trHeight w:val="559"/>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8.</w:t>
            </w:r>
          </w:p>
        </w:tc>
        <w:tc>
          <w:tcPr>
            <w:tcW w:w="5071"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После высыхания йода заклеить ранку лейкопластырем</w:t>
            </w:r>
          </w:p>
        </w:tc>
        <w:tc>
          <w:tcPr>
            <w:tcW w:w="5103"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Предохраняет от попадания в ранку микроорганизмов</w:t>
            </w:r>
          </w:p>
        </w:tc>
      </w:tr>
      <w:tr w:rsidR="00D77CDB" w:rsidRPr="00622423" w:rsidTr="00190BE1">
        <w:trPr>
          <w:trHeight w:val="412"/>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9.</w:t>
            </w:r>
          </w:p>
        </w:tc>
        <w:tc>
          <w:tcPr>
            <w:tcW w:w="5071"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При необходимости надеть новую пару перчаток</w:t>
            </w:r>
          </w:p>
        </w:tc>
        <w:tc>
          <w:tcPr>
            <w:tcW w:w="5103"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Соблюдение инфекционной безопасности</w:t>
            </w:r>
          </w:p>
        </w:tc>
      </w:tr>
      <w:tr w:rsidR="00D77CDB" w:rsidRPr="00622423" w:rsidTr="00190BE1">
        <w:trPr>
          <w:trHeight w:val="573"/>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10.</w:t>
            </w:r>
          </w:p>
        </w:tc>
        <w:tc>
          <w:tcPr>
            <w:tcW w:w="5071"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Замочить использованный материал в дезинфицирующем растворе</w:t>
            </w:r>
          </w:p>
        </w:tc>
        <w:tc>
          <w:tcPr>
            <w:tcW w:w="5103"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Соблюдение инфекционной безопасности</w:t>
            </w:r>
          </w:p>
        </w:tc>
      </w:tr>
      <w:tr w:rsidR="00D77CDB" w:rsidRPr="00622423" w:rsidTr="00190BE1">
        <w:trPr>
          <w:trHeight w:val="836"/>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11.</w:t>
            </w:r>
          </w:p>
        </w:tc>
        <w:tc>
          <w:tcPr>
            <w:tcW w:w="5071"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Сообщить администрации об аварийной ситуации, заполнить акт и журнал микротравм (аварийный журнал)</w:t>
            </w:r>
          </w:p>
        </w:tc>
        <w:tc>
          <w:tcPr>
            <w:tcW w:w="5103"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Необходимость регистрации несчастных случаев</w:t>
            </w:r>
          </w:p>
        </w:tc>
      </w:tr>
    </w:tbl>
    <w:p w:rsidR="00D77CDB" w:rsidRPr="00622423" w:rsidRDefault="00D77CDB" w:rsidP="00622423">
      <w:pPr>
        <w:rPr>
          <w:b/>
          <w:sz w:val="28"/>
          <w:szCs w:val="28"/>
          <w:shd w:val="clear" w:color="auto" w:fill="FFFFFF"/>
        </w:rPr>
      </w:pPr>
      <w:r w:rsidRPr="00622423">
        <w:rPr>
          <w:b/>
          <w:sz w:val="28"/>
          <w:szCs w:val="28"/>
          <w:shd w:val="clear" w:color="auto" w:fill="FFFFFF"/>
        </w:rPr>
        <w:lastRenderedPageBreak/>
        <w:t>В случае попадания биологического материала пациента на слизистую оболочку носа медицинской 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44"/>
        <w:gridCol w:w="4962"/>
      </w:tblGrid>
      <w:tr w:rsidR="00D77CDB" w:rsidRPr="00622423" w:rsidTr="00977CD3">
        <w:tc>
          <w:tcPr>
            <w:tcW w:w="534" w:type="dxa"/>
            <w:vAlign w:val="center"/>
          </w:tcPr>
          <w:p w:rsidR="00D77CDB" w:rsidRPr="00622423" w:rsidRDefault="00D77CDB" w:rsidP="00622423">
            <w:pPr>
              <w:jc w:val="center"/>
              <w:rPr>
                <w:b/>
                <w:sz w:val="28"/>
                <w:szCs w:val="28"/>
                <w:shd w:val="clear" w:color="auto" w:fill="FFFFFF"/>
              </w:rPr>
            </w:pPr>
            <w:r w:rsidRPr="00622423">
              <w:rPr>
                <w:b/>
                <w:sz w:val="28"/>
                <w:szCs w:val="28"/>
                <w:shd w:val="clear" w:color="auto" w:fill="FFFFFF"/>
              </w:rPr>
              <w:t>№</w:t>
            </w:r>
          </w:p>
        </w:tc>
        <w:tc>
          <w:tcPr>
            <w:tcW w:w="5244" w:type="dxa"/>
          </w:tcPr>
          <w:p w:rsidR="00D77CDB" w:rsidRPr="00622423" w:rsidRDefault="00D77CDB" w:rsidP="00622423">
            <w:pPr>
              <w:jc w:val="center"/>
              <w:rPr>
                <w:b/>
                <w:sz w:val="28"/>
                <w:szCs w:val="28"/>
                <w:shd w:val="clear" w:color="auto" w:fill="FFFFFF"/>
              </w:rPr>
            </w:pPr>
            <w:r w:rsidRPr="00622423">
              <w:rPr>
                <w:b/>
                <w:sz w:val="28"/>
                <w:szCs w:val="28"/>
                <w:shd w:val="clear" w:color="auto" w:fill="FFFFFF"/>
              </w:rPr>
              <w:t>Действия медицинской сестры</w:t>
            </w:r>
          </w:p>
        </w:tc>
        <w:tc>
          <w:tcPr>
            <w:tcW w:w="4962" w:type="dxa"/>
          </w:tcPr>
          <w:p w:rsidR="00D77CDB" w:rsidRPr="00622423" w:rsidRDefault="00D77CDB" w:rsidP="00622423">
            <w:pPr>
              <w:jc w:val="center"/>
              <w:rPr>
                <w:b/>
                <w:sz w:val="28"/>
                <w:szCs w:val="28"/>
                <w:shd w:val="clear" w:color="auto" w:fill="FFFFFF"/>
              </w:rPr>
            </w:pPr>
            <w:r w:rsidRPr="00622423">
              <w:rPr>
                <w:b/>
                <w:sz w:val="28"/>
                <w:szCs w:val="28"/>
                <w:shd w:val="clear" w:color="auto" w:fill="FFFFFF"/>
              </w:rPr>
              <w:t>Обоснование</w:t>
            </w:r>
          </w:p>
        </w:tc>
      </w:tr>
      <w:tr w:rsidR="00D77CDB" w:rsidRPr="00190BE1" w:rsidTr="00977CD3">
        <w:tc>
          <w:tcPr>
            <w:tcW w:w="534"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1.</w:t>
            </w:r>
          </w:p>
        </w:tc>
        <w:tc>
          <w:tcPr>
            <w:tcW w:w="5244"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Прекратить манипуляцию</w:t>
            </w:r>
          </w:p>
        </w:tc>
        <w:tc>
          <w:tcPr>
            <w:tcW w:w="4962"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Сокращение времени до оказания экстренных мер профилактики</w:t>
            </w:r>
          </w:p>
        </w:tc>
      </w:tr>
      <w:tr w:rsidR="00D77CDB" w:rsidRPr="00190BE1" w:rsidTr="00977CD3">
        <w:tc>
          <w:tcPr>
            <w:tcW w:w="534"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2.</w:t>
            </w:r>
          </w:p>
        </w:tc>
        <w:tc>
          <w:tcPr>
            <w:tcW w:w="5244"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Снять перчатки</w:t>
            </w:r>
          </w:p>
        </w:tc>
        <w:tc>
          <w:tcPr>
            <w:tcW w:w="4962" w:type="dxa"/>
            <w:vAlign w:val="center"/>
          </w:tcPr>
          <w:p w:rsidR="00D77CDB" w:rsidRPr="00190BE1" w:rsidRDefault="00D77CDB" w:rsidP="00622423">
            <w:pPr>
              <w:rPr>
                <w:sz w:val="24"/>
                <w:szCs w:val="28"/>
                <w:shd w:val="clear" w:color="auto" w:fill="FFFFFF"/>
              </w:rPr>
            </w:pPr>
            <w:r w:rsidRPr="00190BE1">
              <w:rPr>
                <w:sz w:val="24"/>
                <w:szCs w:val="28"/>
                <w:shd w:val="clear" w:color="auto" w:fill="FFFFFF"/>
              </w:rPr>
              <w:t>Предотвращение рассеивания микроорганизмов</w:t>
            </w:r>
          </w:p>
        </w:tc>
      </w:tr>
      <w:tr w:rsidR="00D77CDB" w:rsidRPr="00622423" w:rsidTr="00977CD3">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3.</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Вымыть руки с мылом</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Предотвращение рассеивания микроорганизмов</w:t>
            </w:r>
          </w:p>
        </w:tc>
      </w:tr>
      <w:tr w:rsidR="00D77CDB" w:rsidRPr="00622423" w:rsidTr="00977CD3">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4.</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Промыть полость носа проточной водой использую свою ладонь. Не тереть.</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Удаление биологического материала, удаление инфекционного агента. Трение способствует проникновению возбудителя в организм</w:t>
            </w:r>
          </w:p>
        </w:tc>
      </w:tr>
      <w:tr w:rsidR="00D77CDB" w:rsidRPr="00622423" w:rsidTr="00977CD3">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5.</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Замочить использованный материал в дезинфицирующем растворе</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Соблюдение инфекционной безопасности</w:t>
            </w:r>
          </w:p>
        </w:tc>
      </w:tr>
      <w:tr w:rsidR="00D77CDB" w:rsidRPr="00622423" w:rsidTr="00977CD3">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6.</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Сообщить администрации об аварийной ситуации, заполнить акт и журнал микротравм (аварийный журнал)</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Необходимость регистрации несчастных случаев</w:t>
            </w:r>
          </w:p>
        </w:tc>
      </w:tr>
    </w:tbl>
    <w:p w:rsidR="00977CD3" w:rsidRPr="00622423" w:rsidRDefault="00977CD3" w:rsidP="00622423">
      <w:pPr>
        <w:rPr>
          <w:b/>
          <w:sz w:val="28"/>
          <w:szCs w:val="28"/>
          <w:shd w:val="clear" w:color="auto" w:fill="FFFFFF"/>
        </w:rPr>
      </w:pPr>
    </w:p>
    <w:p w:rsidR="00D77CDB" w:rsidRPr="00622423" w:rsidRDefault="00D77CDB" w:rsidP="00622423">
      <w:pPr>
        <w:rPr>
          <w:b/>
          <w:sz w:val="28"/>
          <w:szCs w:val="28"/>
          <w:shd w:val="clear" w:color="auto" w:fill="FFFFFF"/>
        </w:rPr>
      </w:pPr>
      <w:r w:rsidRPr="00622423">
        <w:rPr>
          <w:b/>
          <w:sz w:val="28"/>
          <w:szCs w:val="28"/>
          <w:shd w:val="clear" w:color="auto" w:fill="FFFFFF"/>
        </w:rPr>
        <w:t>В случае попадания биологического материала пациента на слизистую оболочку рта медицинской 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44"/>
        <w:gridCol w:w="4962"/>
      </w:tblGrid>
      <w:tr w:rsidR="00D77CDB" w:rsidRPr="00622423" w:rsidTr="00977CD3">
        <w:tc>
          <w:tcPr>
            <w:tcW w:w="534" w:type="dxa"/>
            <w:vAlign w:val="center"/>
          </w:tcPr>
          <w:p w:rsidR="00D77CDB" w:rsidRPr="00622423" w:rsidRDefault="00D77CDB" w:rsidP="00622423">
            <w:pPr>
              <w:jc w:val="center"/>
              <w:rPr>
                <w:b/>
                <w:sz w:val="28"/>
                <w:szCs w:val="28"/>
                <w:shd w:val="clear" w:color="auto" w:fill="FFFFFF"/>
              </w:rPr>
            </w:pPr>
            <w:r w:rsidRPr="00622423">
              <w:rPr>
                <w:b/>
                <w:sz w:val="28"/>
                <w:szCs w:val="28"/>
                <w:shd w:val="clear" w:color="auto" w:fill="FFFFFF"/>
              </w:rPr>
              <w:t>№</w:t>
            </w:r>
          </w:p>
        </w:tc>
        <w:tc>
          <w:tcPr>
            <w:tcW w:w="5244" w:type="dxa"/>
          </w:tcPr>
          <w:p w:rsidR="00D77CDB" w:rsidRPr="00622423" w:rsidRDefault="00D77CDB" w:rsidP="00622423">
            <w:pPr>
              <w:jc w:val="center"/>
              <w:rPr>
                <w:b/>
                <w:sz w:val="28"/>
                <w:szCs w:val="28"/>
                <w:shd w:val="clear" w:color="auto" w:fill="FFFFFF"/>
              </w:rPr>
            </w:pPr>
            <w:r w:rsidRPr="00622423">
              <w:rPr>
                <w:b/>
                <w:sz w:val="28"/>
                <w:szCs w:val="28"/>
                <w:shd w:val="clear" w:color="auto" w:fill="FFFFFF"/>
              </w:rPr>
              <w:t>Действия медицинской сестры</w:t>
            </w:r>
          </w:p>
        </w:tc>
        <w:tc>
          <w:tcPr>
            <w:tcW w:w="4962" w:type="dxa"/>
          </w:tcPr>
          <w:p w:rsidR="00D77CDB" w:rsidRPr="00622423" w:rsidRDefault="00D77CDB" w:rsidP="00622423">
            <w:pPr>
              <w:jc w:val="center"/>
              <w:rPr>
                <w:b/>
                <w:sz w:val="28"/>
                <w:szCs w:val="28"/>
                <w:shd w:val="clear" w:color="auto" w:fill="FFFFFF"/>
              </w:rPr>
            </w:pPr>
            <w:r w:rsidRPr="00622423">
              <w:rPr>
                <w:b/>
                <w:sz w:val="28"/>
                <w:szCs w:val="28"/>
                <w:shd w:val="clear" w:color="auto" w:fill="FFFFFF"/>
              </w:rPr>
              <w:t>Обоснование</w:t>
            </w:r>
          </w:p>
        </w:tc>
      </w:tr>
      <w:tr w:rsidR="00D77CDB" w:rsidRPr="00622423" w:rsidTr="00977CD3">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1.</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Прекратить манипуляцию</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Сокращение времени до оказания экстренных мер профилактики</w:t>
            </w:r>
          </w:p>
        </w:tc>
      </w:tr>
      <w:tr w:rsidR="00D77CDB" w:rsidRPr="00622423" w:rsidTr="00977CD3">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2.</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Снять перчатки</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Предотвращение рассеивания микроорганизмов</w:t>
            </w:r>
          </w:p>
        </w:tc>
      </w:tr>
      <w:tr w:rsidR="00D77CDB" w:rsidRPr="00622423" w:rsidTr="00977CD3">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3.</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Вымыть руки с мылом</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Предотвращение рассеивания микроорганизмов</w:t>
            </w:r>
          </w:p>
        </w:tc>
      </w:tr>
      <w:tr w:rsidR="00D77CDB" w:rsidRPr="00622423" w:rsidTr="00977CD3">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4.</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 xml:space="preserve">Прополоскать полость рта проточной водой использую свою ладонь. </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 xml:space="preserve">Удаление биологического материала, удаление инфекционного агента. </w:t>
            </w:r>
          </w:p>
        </w:tc>
      </w:tr>
      <w:tr w:rsidR="00D77CDB" w:rsidRPr="00622423" w:rsidTr="00977CD3">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5.</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Прополоскать полость рта 70% раствором этилового спирта</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70% раствором этилового спирта обладает бактерицидными свойствами</w:t>
            </w:r>
          </w:p>
        </w:tc>
      </w:tr>
      <w:tr w:rsidR="00D77CDB" w:rsidRPr="00622423" w:rsidTr="00977CD3">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6.</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Замочить использованный материал в дезинфицирующем растворе</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Соблюдение инфекционной безопасности</w:t>
            </w:r>
          </w:p>
        </w:tc>
      </w:tr>
      <w:tr w:rsidR="00D77CDB" w:rsidRPr="00622423" w:rsidTr="00977CD3">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7.</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Сообщить администрации об аварийной ситуации, заполнить акт и журнал микротравм (аварийный журнал)</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Необходимость регистрации несчастных случаев</w:t>
            </w:r>
          </w:p>
        </w:tc>
      </w:tr>
    </w:tbl>
    <w:p w:rsidR="00D77CDB" w:rsidRDefault="00D77CDB" w:rsidP="00622423">
      <w:pPr>
        <w:rPr>
          <w:b/>
          <w:sz w:val="28"/>
          <w:szCs w:val="28"/>
          <w:shd w:val="clear" w:color="auto" w:fill="FFFFFF"/>
        </w:rPr>
      </w:pPr>
    </w:p>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190BE1" w:rsidRPr="00622423" w:rsidRDefault="00190BE1" w:rsidP="00622423">
      <w:pPr>
        <w:rPr>
          <w:b/>
          <w:sz w:val="28"/>
          <w:szCs w:val="28"/>
          <w:shd w:val="clear" w:color="auto" w:fill="FFFFFF"/>
        </w:rPr>
      </w:pPr>
    </w:p>
    <w:p w:rsidR="00D77CDB" w:rsidRPr="00622423" w:rsidRDefault="00D77CDB" w:rsidP="00622423">
      <w:pPr>
        <w:rPr>
          <w:b/>
          <w:sz w:val="28"/>
          <w:szCs w:val="28"/>
          <w:shd w:val="clear" w:color="auto" w:fill="FFFFFF"/>
        </w:rPr>
      </w:pPr>
      <w:r w:rsidRPr="00622423">
        <w:rPr>
          <w:b/>
          <w:sz w:val="28"/>
          <w:szCs w:val="28"/>
          <w:shd w:val="clear" w:color="auto" w:fill="FFFFFF"/>
        </w:rPr>
        <w:lastRenderedPageBreak/>
        <w:t>В случае попадания биологического материала на спецодежду медицинской 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44"/>
        <w:gridCol w:w="4962"/>
      </w:tblGrid>
      <w:tr w:rsidR="00D77CDB" w:rsidRPr="00622423" w:rsidTr="00977CD3">
        <w:tc>
          <w:tcPr>
            <w:tcW w:w="534" w:type="dxa"/>
            <w:vAlign w:val="center"/>
          </w:tcPr>
          <w:p w:rsidR="00D77CDB" w:rsidRPr="00622423" w:rsidRDefault="00D77CDB" w:rsidP="00622423">
            <w:pPr>
              <w:jc w:val="center"/>
              <w:rPr>
                <w:b/>
                <w:sz w:val="28"/>
                <w:szCs w:val="28"/>
                <w:shd w:val="clear" w:color="auto" w:fill="FFFFFF"/>
              </w:rPr>
            </w:pPr>
            <w:r w:rsidRPr="00622423">
              <w:rPr>
                <w:b/>
                <w:sz w:val="28"/>
                <w:szCs w:val="28"/>
                <w:shd w:val="clear" w:color="auto" w:fill="FFFFFF"/>
              </w:rPr>
              <w:t>№</w:t>
            </w:r>
          </w:p>
        </w:tc>
        <w:tc>
          <w:tcPr>
            <w:tcW w:w="5244" w:type="dxa"/>
          </w:tcPr>
          <w:p w:rsidR="00D77CDB" w:rsidRPr="00622423" w:rsidRDefault="00D77CDB" w:rsidP="00622423">
            <w:pPr>
              <w:jc w:val="center"/>
              <w:rPr>
                <w:b/>
                <w:sz w:val="28"/>
                <w:szCs w:val="28"/>
                <w:shd w:val="clear" w:color="auto" w:fill="FFFFFF"/>
              </w:rPr>
            </w:pPr>
            <w:r w:rsidRPr="00622423">
              <w:rPr>
                <w:b/>
                <w:sz w:val="28"/>
                <w:szCs w:val="28"/>
                <w:shd w:val="clear" w:color="auto" w:fill="FFFFFF"/>
              </w:rPr>
              <w:t>Действия медицинской сестры</w:t>
            </w:r>
          </w:p>
        </w:tc>
        <w:tc>
          <w:tcPr>
            <w:tcW w:w="4962" w:type="dxa"/>
          </w:tcPr>
          <w:p w:rsidR="00D77CDB" w:rsidRPr="00622423" w:rsidRDefault="00D77CDB" w:rsidP="00622423">
            <w:pPr>
              <w:jc w:val="center"/>
              <w:rPr>
                <w:b/>
                <w:sz w:val="28"/>
                <w:szCs w:val="28"/>
                <w:shd w:val="clear" w:color="auto" w:fill="FFFFFF"/>
              </w:rPr>
            </w:pPr>
            <w:r w:rsidRPr="00622423">
              <w:rPr>
                <w:b/>
                <w:sz w:val="28"/>
                <w:szCs w:val="28"/>
                <w:shd w:val="clear" w:color="auto" w:fill="FFFFFF"/>
              </w:rPr>
              <w:t>Обоснование</w:t>
            </w:r>
          </w:p>
        </w:tc>
      </w:tr>
      <w:tr w:rsidR="00D77CDB" w:rsidRPr="00622423" w:rsidTr="00977CD3">
        <w:trPr>
          <w:trHeight w:val="622"/>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1.</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Закончить манипуляцию</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Не требуется сокращения времени до мер профилактики</w:t>
            </w:r>
          </w:p>
        </w:tc>
      </w:tr>
      <w:tr w:rsidR="00D77CDB" w:rsidRPr="00622423" w:rsidTr="00977CD3">
        <w:trPr>
          <w:trHeight w:val="397"/>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2.</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Снять загрязненную спецодежду</w:t>
            </w:r>
          </w:p>
        </w:tc>
        <w:tc>
          <w:tcPr>
            <w:tcW w:w="4962" w:type="dxa"/>
            <w:vMerge w:val="restart"/>
            <w:vAlign w:val="center"/>
          </w:tcPr>
          <w:p w:rsidR="00D77CDB" w:rsidRPr="00622423" w:rsidRDefault="00D77CDB" w:rsidP="00622423">
            <w:pPr>
              <w:rPr>
                <w:sz w:val="28"/>
                <w:szCs w:val="28"/>
                <w:shd w:val="clear" w:color="auto" w:fill="FFFFFF"/>
              </w:rPr>
            </w:pPr>
            <w:r w:rsidRPr="00622423">
              <w:rPr>
                <w:sz w:val="28"/>
                <w:szCs w:val="28"/>
                <w:shd w:val="clear" w:color="auto" w:fill="FFFFFF"/>
              </w:rPr>
              <w:t>Соблюдение инфекционной безопасности</w:t>
            </w:r>
          </w:p>
        </w:tc>
      </w:tr>
      <w:tr w:rsidR="00D77CDB" w:rsidRPr="00622423" w:rsidTr="00977CD3">
        <w:trPr>
          <w:trHeight w:val="709"/>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3.</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Погрузить загрязненную спецодежду в ёмкость с дезинфицирующим средством</w:t>
            </w:r>
          </w:p>
        </w:tc>
        <w:tc>
          <w:tcPr>
            <w:tcW w:w="4962" w:type="dxa"/>
            <w:vMerge/>
            <w:vAlign w:val="center"/>
          </w:tcPr>
          <w:p w:rsidR="00D77CDB" w:rsidRPr="00622423" w:rsidRDefault="00D77CDB" w:rsidP="00622423">
            <w:pPr>
              <w:rPr>
                <w:sz w:val="28"/>
                <w:szCs w:val="28"/>
                <w:shd w:val="clear" w:color="auto" w:fill="FFFFFF"/>
              </w:rPr>
            </w:pPr>
          </w:p>
        </w:tc>
      </w:tr>
      <w:tr w:rsidR="00D77CDB" w:rsidRPr="00622423" w:rsidTr="00977CD3">
        <w:trPr>
          <w:trHeight w:val="421"/>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4.</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Снять перчатки</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Предотвращение рассеивания микроорганизмов</w:t>
            </w:r>
          </w:p>
        </w:tc>
      </w:tr>
      <w:tr w:rsidR="00D77CDB" w:rsidRPr="00622423" w:rsidTr="00977CD3">
        <w:trPr>
          <w:trHeight w:val="585"/>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5.</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Вымыть руки с мылом</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Предотвращение рассеивания микроорганизмов</w:t>
            </w:r>
          </w:p>
        </w:tc>
      </w:tr>
      <w:tr w:rsidR="00D77CDB" w:rsidRPr="00622423" w:rsidTr="00977CD3">
        <w:trPr>
          <w:trHeight w:val="552"/>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6.</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Замочить использованные перчатки в дезинфицирующем растворе</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Соблюдение инфекционной безопасности</w:t>
            </w:r>
          </w:p>
        </w:tc>
      </w:tr>
      <w:tr w:rsidR="00D77CDB" w:rsidRPr="00622423" w:rsidTr="00977CD3">
        <w:trPr>
          <w:trHeight w:val="687"/>
        </w:trPr>
        <w:tc>
          <w:tcPr>
            <w:tcW w:w="53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7.</w:t>
            </w:r>
          </w:p>
        </w:tc>
        <w:tc>
          <w:tcPr>
            <w:tcW w:w="5244"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Необходимости в сообщении администрации об аварийной ситуации нет.</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Не является несчастным случаем на производстве</w:t>
            </w:r>
          </w:p>
        </w:tc>
      </w:tr>
    </w:tbl>
    <w:p w:rsidR="00D77CDB" w:rsidRPr="00622423" w:rsidRDefault="00D77CDB" w:rsidP="00622423">
      <w:pPr>
        <w:rPr>
          <w:b/>
          <w:sz w:val="28"/>
          <w:szCs w:val="28"/>
          <w:shd w:val="clear" w:color="auto" w:fill="FFFFFF"/>
        </w:rPr>
      </w:pPr>
    </w:p>
    <w:p w:rsidR="00D77CDB" w:rsidRPr="00622423" w:rsidRDefault="00D77CDB" w:rsidP="00622423">
      <w:pPr>
        <w:rPr>
          <w:b/>
          <w:sz w:val="28"/>
          <w:szCs w:val="28"/>
          <w:shd w:val="clear" w:color="auto" w:fill="FFFFFF"/>
        </w:rPr>
      </w:pPr>
      <w:r w:rsidRPr="00622423">
        <w:rPr>
          <w:b/>
          <w:sz w:val="28"/>
          <w:szCs w:val="28"/>
          <w:shd w:val="clear" w:color="auto" w:fill="FFFFFF"/>
        </w:rPr>
        <w:t>В случае разлива или разбрызгивания биологического материала на изделия медицинского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212"/>
        <w:gridCol w:w="4962"/>
      </w:tblGrid>
      <w:tr w:rsidR="00D77CDB" w:rsidRPr="00622423" w:rsidTr="00977CD3">
        <w:tc>
          <w:tcPr>
            <w:tcW w:w="566" w:type="dxa"/>
            <w:vAlign w:val="center"/>
          </w:tcPr>
          <w:p w:rsidR="00D77CDB" w:rsidRPr="00622423" w:rsidRDefault="00D77CDB" w:rsidP="00622423">
            <w:pPr>
              <w:jc w:val="center"/>
              <w:rPr>
                <w:b/>
                <w:sz w:val="28"/>
                <w:szCs w:val="28"/>
                <w:shd w:val="clear" w:color="auto" w:fill="FFFFFF"/>
              </w:rPr>
            </w:pPr>
            <w:r w:rsidRPr="00622423">
              <w:rPr>
                <w:b/>
                <w:sz w:val="28"/>
                <w:szCs w:val="28"/>
                <w:shd w:val="clear" w:color="auto" w:fill="FFFFFF"/>
              </w:rPr>
              <w:t>№</w:t>
            </w:r>
          </w:p>
        </w:tc>
        <w:tc>
          <w:tcPr>
            <w:tcW w:w="5212" w:type="dxa"/>
          </w:tcPr>
          <w:p w:rsidR="00D77CDB" w:rsidRPr="00622423" w:rsidRDefault="00D77CDB" w:rsidP="00622423">
            <w:pPr>
              <w:jc w:val="center"/>
              <w:rPr>
                <w:b/>
                <w:sz w:val="28"/>
                <w:szCs w:val="28"/>
                <w:shd w:val="clear" w:color="auto" w:fill="FFFFFF"/>
              </w:rPr>
            </w:pPr>
            <w:r w:rsidRPr="00622423">
              <w:rPr>
                <w:b/>
                <w:sz w:val="28"/>
                <w:szCs w:val="28"/>
                <w:shd w:val="clear" w:color="auto" w:fill="FFFFFF"/>
              </w:rPr>
              <w:t>Действия медицинской сестры</w:t>
            </w:r>
          </w:p>
        </w:tc>
        <w:tc>
          <w:tcPr>
            <w:tcW w:w="4962" w:type="dxa"/>
          </w:tcPr>
          <w:p w:rsidR="00D77CDB" w:rsidRPr="00622423" w:rsidRDefault="00D77CDB" w:rsidP="00622423">
            <w:pPr>
              <w:jc w:val="center"/>
              <w:rPr>
                <w:b/>
                <w:sz w:val="28"/>
                <w:szCs w:val="28"/>
                <w:shd w:val="clear" w:color="auto" w:fill="FFFFFF"/>
              </w:rPr>
            </w:pPr>
            <w:r w:rsidRPr="00622423">
              <w:rPr>
                <w:b/>
                <w:sz w:val="28"/>
                <w:szCs w:val="28"/>
                <w:shd w:val="clear" w:color="auto" w:fill="FFFFFF"/>
              </w:rPr>
              <w:t>Обоснование</w:t>
            </w:r>
          </w:p>
        </w:tc>
      </w:tr>
      <w:tr w:rsidR="00D77CDB" w:rsidRPr="00622423" w:rsidTr="00977CD3">
        <w:trPr>
          <w:trHeight w:val="425"/>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1.</w:t>
            </w:r>
          </w:p>
        </w:tc>
        <w:tc>
          <w:tcPr>
            <w:tcW w:w="521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Закончить манипуляцию</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Не требуется сокращения времени до мер профилактики</w:t>
            </w:r>
          </w:p>
        </w:tc>
      </w:tr>
      <w:tr w:rsidR="00D77CDB" w:rsidRPr="00622423" w:rsidTr="00977CD3">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2.</w:t>
            </w:r>
          </w:p>
        </w:tc>
        <w:tc>
          <w:tcPr>
            <w:tcW w:w="521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Провести дезинфекцию медицинских изделий методом замачивания или двукратного протирания</w:t>
            </w:r>
          </w:p>
        </w:tc>
        <w:tc>
          <w:tcPr>
            <w:tcW w:w="4962" w:type="dxa"/>
            <w:vMerge w:val="restart"/>
            <w:vAlign w:val="center"/>
          </w:tcPr>
          <w:p w:rsidR="00D77CDB" w:rsidRPr="00622423" w:rsidRDefault="00D77CDB" w:rsidP="00622423">
            <w:pPr>
              <w:rPr>
                <w:sz w:val="28"/>
                <w:szCs w:val="28"/>
                <w:shd w:val="clear" w:color="auto" w:fill="FFFFFF"/>
              </w:rPr>
            </w:pPr>
            <w:r w:rsidRPr="00622423">
              <w:rPr>
                <w:sz w:val="28"/>
                <w:szCs w:val="28"/>
                <w:shd w:val="clear" w:color="auto" w:fill="FFFFFF"/>
              </w:rPr>
              <w:t>Соблюдение инфекционной безопасности</w:t>
            </w:r>
          </w:p>
        </w:tc>
      </w:tr>
      <w:tr w:rsidR="00D77CDB" w:rsidRPr="00622423" w:rsidTr="00977CD3">
        <w:trPr>
          <w:trHeight w:val="510"/>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3.</w:t>
            </w:r>
          </w:p>
        </w:tc>
        <w:tc>
          <w:tcPr>
            <w:tcW w:w="521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Выдержать время экспозиции</w:t>
            </w:r>
          </w:p>
        </w:tc>
        <w:tc>
          <w:tcPr>
            <w:tcW w:w="4962" w:type="dxa"/>
            <w:vMerge/>
            <w:vAlign w:val="center"/>
          </w:tcPr>
          <w:p w:rsidR="00D77CDB" w:rsidRPr="00622423" w:rsidRDefault="00D77CDB" w:rsidP="00622423">
            <w:pPr>
              <w:rPr>
                <w:sz w:val="28"/>
                <w:szCs w:val="28"/>
                <w:shd w:val="clear" w:color="auto" w:fill="FFFFFF"/>
              </w:rPr>
            </w:pPr>
          </w:p>
        </w:tc>
      </w:tr>
      <w:tr w:rsidR="00D77CDB" w:rsidRPr="00622423" w:rsidTr="00977CD3">
        <w:trPr>
          <w:trHeight w:val="623"/>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4.</w:t>
            </w:r>
          </w:p>
        </w:tc>
        <w:tc>
          <w:tcPr>
            <w:tcW w:w="521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Промыть медицинские изделия проточной водой</w:t>
            </w:r>
          </w:p>
        </w:tc>
        <w:tc>
          <w:tcPr>
            <w:tcW w:w="4962" w:type="dxa"/>
            <w:vMerge/>
            <w:vAlign w:val="center"/>
          </w:tcPr>
          <w:p w:rsidR="00D77CDB" w:rsidRPr="00622423" w:rsidRDefault="00D77CDB" w:rsidP="00622423">
            <w:pPr>
              <w:rPr>
                <w:sz w:val="28"/>
                <w:szCs w:val="28"/>
                <w:shd w:val="clear" w:color="auto" w:fill="FFFFFF"/>
              </w:rPr>
            </w:pPr>
          </w:p>
        </w:tc>
      </w:tr>
      <w:tr w:rsidR="00D77CDB" w:rsidRPr="00622423" w:rsidTr="00977CD3">
        <w:trPr>
          <w:trHeight w:val="561"/>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5.</w:t>
            </w:r>
          </w:p>
        </w:tc>
        <w:tc>
          <w:tcPr>
            <w:tcW w:w="521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Снять перчатки</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Предотвращение рассеивания микроорганизмов</w:t>
            </w:r>
          </w:p>
        </w:tc>
      </w:tr>
      <w:tr w:rsidR="00D77CDB" w:rsidRPr="00622423" w:rsidTr="00977CD3">
        <w:trPr>
          <w:trHeight w:val="680"/>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6.</w:t>
            </w:r>
          </w:p>
        </w:tc>
        <w:tc>
          <w:tcPr>
            <w:tcW w:w="521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Вымыть руки с мылом</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Предотвращение рассеивания микроорганизмов</w:t>
            </w:r>
          </w:p>
        </w:tc>
      </w:tr>
      <w:tr w:rsidR="00D77CDB" w:rsidRPr="00622423" w:rsidTr="00977CD3">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7.</w:t>
            </w:r>
          </w:p>
        </w:tc>
        <w:tc>
          <w:tcPr>
            <w:tcW w:w="521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Необходимости в сообщении администрации об аварийной ситуации нет.</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Не является несчастным случаем на производстве</w:t>
            </w:r>
          </w:p>
        </w:tc>
      </w:tr>
    </w:tbl>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190BE1" w:rsidRDefault="00190BE1" w:rsidP="00622423">
      <w:pPr>
        <w:rPr>
          <w:b/>
          <w:sz w:val="28"/>
          <w:szCs w:val="28"/>
          <w:shd w:val="clear" w:color="auto" w:fill="FFFFFF"/>
        </w:rPr>
      </w:pPr>
    </w:p>
    <w:p w:rsidR="00D77CDB" w:rsidRPr="00622423" w:rsidRDefault="00D77CDB" w:rsidP="00622423">
      <w:pPr>
        <w:rPr>
          <w:b/>
          <w:sz w:val="28"/>
          <w:szCs w:val="28"/>
          <w:shd w:val="clear" w:color="auto" w:fill="FFFFFF"/>
        </w:rPr>
      </w:pPr>
      <w:r w:rsidRPr="00622423">
        <w:rPr>
          <w:b/>
          <w:sz w:val="28"/>
          <w:szCs w:val="28"/>
          <w:shd w:val="clear" w:color="auto" w:fill="FFFFFF"/>
        </w:rPr>
        <w:lastRenderedPageBreak/>
        <w:t>В случае разлива или разбрызгивания биологического материала на медицинскую мебель или пол: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212"/>
        <w:gridCol w:w="4962"/>
      </w:tblGrid>
      <w:tr w:rsidR="00D77CDB" w:rsidRPr="00622423" w:rsidTr="00977CD3">
        <w:tc>
          <w:tcPr>
            <w:tcW w:w="566" w:type="dxa"/>
            <w:vAlign w:val="center"/>
          </w:tcPr>
          <w:p w:rsidR="00D77CDB" w:rsidRPr="00622423" w:rsidRDefault="00D77CDB" w:rsidP="00622423">
            <w:pPr>
              <w:jc w:val="center"/>
              <w:rPr>
                <w:b/>
                <w:sz w:val="28"/>
                <w:szCs w:val="28"/>
                <w:shd w:val="clear" w:color="auto" w:fill="FFFFFF"/>
              </w:rPr>
            </w:pPr>
            <w:r w:rsidRPr="00622423">
              <w:rPr>
                <w:b/>
                <w:sz w:val="28"/>
                <w:szCs w:val="28"/>
                <w:shd w:val="clear" w:color="auto" w:fill="FFFFFF"/>
              </w:rPr>
              <w:t>№</w:t>
            </w:r>
          </w:p>
        </w:tc>
        <w:tc>
          <w:tcPr>
            <w:tcW w:w="5212" w:type="dxa"/>
          </w:tcPr>
          <w:p w:rsidR="00D77CDB" w:rsidRPr="00622423" w:rsidRDefault="00D77CDB" w:rsidP="00622423">
            <w:pPr>
              <w:jc w:val="center"/>
              <w:rPr>
                <w:b/>
                <w:sz w:val="28"/>
                <w:szCs w:val="28"/>
                <w:shd w:val="clear" w:color="auto" w:fill="FFFFFF"/>
              </w:rPr>
            </w:pPr>
            <w:r w:rsidRPr="00622423">
              <w:rPr>
                <w:b/>
                <w:sz w:val="28"/>
                <w:szCs w:val="28"/>
                <w:shd w:val="clear" w:color="auto" w:fill="FFFFFF"/>
              </w:rPr>
              <w:t>Действия медицинской сестры</w:t>
            </w:r>
          </w:p>
        </w:tc>
        <w:tc>
          <w:tcPr>
            <w:tcW w:w="4962" w:type="dxa"/>
          </w:tcPr>
          <w:p w:rsidR="00D77CDB" w:rsidRPr="00622423" w:rsidRDefault="00D77CDB" w:rsidP="00622423">
            <w:pPr>
              <w:jc w:val="center"/>
              <w:rPr>
                <w:b/>
                <w:sz w:val="28"/>
                <w:szCs w:val="28"/>
                <w:shd w:val="clear" w:color="auto" w:fill="FFFFFF"/>
              </w:rPr>
            </w:pPr>
            <w:r w:rsidRPr="00622423">
              <w:rPr>
                <w:b/>
                <w:sz w:val="28"/>
                <w:szCs w:val="28"/>
                <w:shd w:val="clear" w:color="auto" w:fill="FFFFFF"/>
              </w:rPr>
              <w:t>Обоснование</w:t>
            </w:r>
          </w:p>
        </w:tc>
      </w:tr>
      <w:tr w:rsidR="00D77CDB" w:rsidRPr="00622423" w:rsidTr="00977CD3">
        <w:trPr>
          <w:trHeight w:val="575"/>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1.</w:t>
            </w:r>
          </w:p>
        </w:tc>
        <w:tc>
          <w:tcPr>
            <w:tcW w:w="521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Закончить манипуляцию</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Не требуется сокращения времени до мер профилактики</w:t>
            </w:r>
          </w:p>
        </w:tc>
      </w:tr>
      <w:tr w:rsidR="00D77CDB" w:rsidRPr="00622423" w:rsidTr="00977CD3">
        <w:trPr>
          <w:trHeight w:val="413"/>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2.</w:t>
            </w:r>
          </w:p>
        </w:tc>
        <w:tc>
          <w:tcPr>
            <w:tcW w:w="521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Залить разлитый биологический материал дезинфицирующим средством.</w:t>
            </w:r>
          </w:p>
        </w:tc>
        <w:tc>
          <w:tcPr>
            <w:tcW w:w="4962" w:type="dxa"/>
            <w:vMerge w:val="restart"/>
            <w:vAlign w:val="center"/>
          </w:tcPr>
          <w:p w:rsidR="00D77CDB" w:rsidRPr="00622423" w:rsidRDefault="00D77CDB" w:rsidP="00622423">
            <w:pPr>
              <w:rPr>
                <w:sz w:val="28"/>
                <w:szCs w:val="28"/>
                <w:shd w:val="clear" w:color="auto" w:fill="FFFFFF"/>
              </w:rPr>
            </w:pPr>
            <w:r w:rsidRPr="00622423">
              <w:rPr>
                <w:sz w:val="28"/>
                <w:szCs w:val="28"/>
                <w:shd w:val="clear" w:color="auto" w:fill="FFFFFF"/>
              </w:rPr>
              <w:t>Соблюдение инфекционной безопасности</w:t>
            </w:r>
          </w:p>
        </w:tc>
      </w:tr>
      <w:tr w:rsidR="00D77CDB" w:rsidRPr="00622423" w:rsidTr="00977CD3">
        <w:trPr>
          <w:trHeight w:val="407"/>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3.</w:t>
            </w:r>
          </w:p>
        </w:tc>
        <w:tc>
          <w:tcPr>
            <w:tcW w:w="521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Выдержать время экспозиции</w:t>
            </w:r>
          </w:p>
        </w:tc>
        <w:tc>
          <w:tcPr>
            <w:tcW w:w="4962" w:type="dxa"/>
            <w:vMerge/>
            <w:vAlign w:val="center"/>
          </w:tcPr>
          <w:p w:rsidR="00D77CDB" w:rsidRPr="00622423" w:rsidRDefault="00D77CDB" w:rsidP="00622423">
            <w:pPr>
              <w:rPr>
                <w:sz w:val="28"/>
                <w:szCs w:val="28"/>
                <w:shd w:val="clear" w:color="auto" w:fill="FFFFFF"/>
              </w:rPr>
            </w:pPr>
          </w:p>
        </w:tc>
      </w:tr>
      <w:tr w:rsidR="00D77CDB" w:rsidRPr="00622423" w:rsidTr="00977CD3">
        <w:trPr>
          <w:trHeight w:val="1278"/>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4.</w:t>
            </w:r>
          </w:p>
        </w:tc>
        <w:tc>
          <w:tcPr>
            <w:tcW w:w="521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 xml:space="preserve">Аккуратно собрать биологический материал одноразовой салфеткой (можно </w:t>
            </w:r>
            <w:r w:rsidRPr="00622423">
              <w:rPr>
                <w:rFonts w:eastAsiaTheme="minorHAnsi"/>
                <w:kern w:val="0"/>
                <w:sz w:val="28"/>
                <w:szCs w:val="28"/>
              </w:rPr>
              <w:t>использовать тампоны на зажиме, совок и т.д., для исключения травматизма осколками, разбитой пробирки)</w:t>
            </w:r>
          </w:p>
        </w:tc>
        <w:tc>
          <w:tcPr>
            <w:tcW w:w="4962" w:type="dxa"/>
            <w:vMerge w:val="restart"/>
            <w:vAlign w:val="center"/>
          </w:tcPr>
          <w:p w:rsidR="00D77CDB" w:rsidRPr="00622423" w:rsidRDefault="00D77CDB" w:rsidP="00622423">
            <w:pPr>
              <w:rPr>
                <w:sz w:val="28"/>
                <w:szCs w:val="28"/>
                <w:shd w:val="clear" w:color="auto" w:fill="FFFFFF"/>
              </w:rPr>
            </w:pPr>
            <w:r w:rsidRPr="00622423">
              <w:rPr>
                <w:sz w:val="28"/>
                <w:szCs w:val="28"/>
                <w:shd w:val="clear" w:color="auto" w:fill="FFFFFF"/>
              </w:rPr>
              <w:t>Удаление биологического материала, удаление инфекционного агента.</w:t>
            </w:r>
          </w:p>
        </w:tc>
      </w:tr>
      <w:tr w:rsidR="00D77CDB" w:rsidRPr="00622423" w:rsidTr="00977CD3">
        <w:trPr>
          <w:trHeight w:val="745"/>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5.</w:t>
            </w:r>
          </w:p>
        </w:tc>
        <w:tc>
          <w:tcPr>
            <w:tcW w:w="521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Сбросить использованную салфетку в ёмкость для отходов класса</w:t>
            </w:r>
            <w:proofErr w:type="gramStart"/>
            <w:r w:rsidRPr="00622423">
              <w:rPr>
                <w:sz w:val="28"/>
                <w:szCs w:val="28"/>
                <w:shd w:val="clear" w:color="auto" w:fill="FFFFFF"/>
              </w:rPr>
              <w:t xml:space="preserve"> Б</w:t>
            </w:r>
            <w:proofErr w:type="gramEnd"/>
          </w:p>
        </w:tc>
        <w:tc>
          <w:tcPr>
            <w:tcW w:w="4962" w:type="dxa"/>
            <w:vMerge/>
            <w:vAlign w:val="center"/>
          </w:tcPr>
          <w:p w:rsidR="00D77CDB" w:rsidRPr="00622423" w:rsidRDefault="00D77CDB" w:rsidP="00622423">
            <w:pPr>
              <w:rPr>
                <w:sz w:val="28"/>
                <w:szCs w:val="28"/>
                <w:shd w:val="clear" w:color="auto" w:fill="FFFFFF"/>
              </w:rPr>
            </w:pPr>
          </w:p>
        </w:tc>
      </w:tr>
      <w:tr w:rsidR="00D77CDB" w:rsidRPr="00622423" w:rsidTr="00977CD3">
        <w:trPr>
          <w:trHeight w:val="558"/>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6.</w:t>
            </w:r>
          </w:p>
        </w:tc>
        <w:tc>
          <w:tcPr>
            <w:tcW w:w="521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Повторить пункты 4 и 5 до исчезновения загрязнений</w:t>
            </w:r>
          </w:p>
        </w:tc>
        <w:tc>
          <w:tcPr>
            <w:tcW w:w="4962" w:type="dxa"/>
            <w:vMerge/>
            <w:vAlign w:val="center"/>
          </w:tcPr>
          <w:p w:rsidR="00D77CDB" w:rsidRPr="00622423" w:rsidRDefault="00D77CDB" w:rsidP="00622423">
            <w:pPr>
              <w:rPr>
                <w:sz w:val="28"/>
                <w:szCs w:val="28"/>
                <w:shd w:val="clear" w:color="auto" w:fill="FFFFFF"/>
              </w:rPr>
            </w:pPr>
          </w:p>
        </w:tc>
      </w:tr>
      <w:tr w:rsidR="00D77CDB" w:rsidRPr="00622423" w:rsidTr="00977CD3">
        <w:trPr>
          <w:trHeight w:val="552"/>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7.</w:t>
            </w:r>
          </w:p>
        </w:tc>
        <w:tc>
          <w:tcPr>
            <w:tcW w:w="521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Снять перчатки</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Предотвращение рассеивания микроорганизмов</w:t>
            </w:r>
          </w:p>
        </w:tc>
      </w:tr>
      <w:tr w:rsidR="00D77CDB" w:rsidRPr="00622423" w:rsidTr="00977CD3">
        <w:trPr>
          <w:trHeight w:val="418"/>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8.</w:t>
            </w:r>
          </w:p>
        </w:tc>
        <w:tc>
          <w:tcPr>
            <w:tcW w:w="521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Вымыть руки с мылом</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Предотвращение рассеивания микроорганизмов</w:t>
            </w:r>
          </w:p>
        </w:tc>
      </w:tr>
      <w:tr w:rsidR="00D77CDB" w:rsidRPr="00622423" w:rsidTr="00977CD3">
        <w:trPr>
          <w:trHeight w:val="553"/>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9.</w:t>
            </w:r>
          </w:p>
        </w:tc>
        <w:tc>
          <w:tcPr>
            <w:tcW w:w="521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Замочить использованные перчатки в дезинфицирующем растворе</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Соблюдение инфекционной безопасности</w:t>
            </w:r>
          </w:p>
        </w:tc>
      </w:tr>
      <w:tr w:rsidR="00D77CDB" w:rsidRPr="00622423" w:rsidTr="00977CD3">
        <w:trPr>
          <w:trHeight w:val="561"/>
        </w:trPr>
        <w:tc>
          <w:tcPr>
            <w:tcW w:w="566"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10.</w:t>
            </w:r>
          </w:p>
        </w:tc>
        <w:tc>
          <w:tcPr>
            <w:tcW w:w="521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Необходимости в сообщении администрации об аварийной ситуации нет.</w:t>
            </w:r>
          </w:p>
        </w:tc>
        <w:tc>
          <w:tcPr>
            <w:tcW w:w="4962" w:type="dxa"/>
            <w:vAlign w:val="center"/>
          </w:tcPr>
          <w:p w:rsidR="00D77CDB" w:rsidRPr="00622423" w:rsidRDefault="00D77CDB" w:rsidP="00622423">
            <w:pPr>
              <w:rPr>
                <w:sz w:val="28"/>
                <w:szCs w:val="28"/>
                <w:shd w:val="clear" w:color="auto" w:fill="FFFFFF"/>
              </w:rPr>
            </w:pPr>
            <w:r w:rsidRPr="00622423">
              <w:rPr>
                <w:sz w:val="28"/>
                <w:szCs w:val="28"/>
                <w:shd w:val="clear" w:color="auto" w:fill="FFFFFF"/>
              </w:rPr>
              <w:t>Не является несчастным случаем на производстве</w:t>
            </w:r>
          </w:p>
        </w:tc>
      </w:tr>
    </w:tbl>
    <w:p w:rsidR="00D77CDB" w:rsidRPr="00822941" w:rsidRDefault="00D77CDB" w:rsidP="00622423">
      <w:pPr>
        <w:rPr>
          <w:szCs w:val="28"/>
        </w:rPr>
      </w:pPr>
    </w:p>
    <w:p w:rsidR="00D77CDB" w:rsidRPr="00622423" w:rsidRDefault="00D77CDB" w:rsidP="00622423">
      <w:pPr>
        <w:ind w:firstLine="708"/>
        <w:rPr>
          <w:sz w:val="28"/>
          <w:szCs w:val="28"/>
        </w:rPr>
      </w:pPr>
      <w:r w:rsidRPr="00622423">
        <w:rPr>
          <w:sz w:val="28"/>
          <w:szCs w:val="28"/>
        </w:rPr>
        <w:t xml:space="preserve">Как бы ни следили за тщательным соблюдением мер по предупреждению профессионального заражения ВИЧ, всё же избежать случайных порезов и уколов удаётся далеко не всегда. Для этих целей в каждом отделении должна быть специальная аптечка или укладка для экстренной профилактики, содержащая: </w:t>
      </w:r>
    </w:p>
    <w:p w:rsidR="00D77CDB" w:rsidRPr="00822941" w:rsidRDefault="00D77CDB" w:rsidP="00622423">
      <w:pPr>
        <w:rPr>
          <w:b/>
          <w:sz w:val="16"/>
          <w:szCs w:val="28"/>
        </w:rPr>
      </w:pPr>
    </w:p>
    <w:p w:rsidR="00822941" w:rsidRPr="00822941" w:rsidRDefault="00822941" w:rsidP="00822941">
      <w:pPr>
        <w:ind w:firstLine="708"/>
        <w:rPr>
          <w:b/>
          <w:sz w:val="28"/>
          <w:szCs w:val="28"/>
        </w:rPr>
      </w:pPr>
      <w:r w:rsidRPr="00822941">
        <w:rPr>
          <w:b/>
          <w:sz w:val="28"/>
          <w:szCs w:val="28"/>
        </w:rPr>
        <w:t>Приказ МЗ РФ № 1Н от 9.01.2018</w:t>
      </w:r>
      <w:r w:rsidRPr="00822941">
        <w:rPr>
          <w:b/>
          <w:bCs/>
          <w:sz w:val="28"/>
          <w:szCs w:val="28"/>
          <w:shd w:val="clear" w:color="auto" w:fill="FFFFFF"/>
        </w:rPr>
        <w:t xml:space="preserve"> </w:t>
      </w:r>
      <w:r w:rsidRPr="00822941">
        <w:rPr>
          <w:bCs/>
          <w:sz w:val="28"/>
          <w:szCs w:val="28"/>
          <w:shd w:val="clear" w:color="auto" w:fill="FFFFFF"/>
        </w:rPr>
        <w:t>"О</w:t>
      </w:r>
      <w:r w:rsidRPr="00822941">
        <w:rPr>
          <w:bCs/>
          <w:sz w:val="28"/>
          <w:szCs w:val="28"/>
          <w:shd w:val="clear" w:color="auto" w:fill="FFFFFF"/>
        </w:rPr>
        <w:t>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 - санитарной помощи, скорой медицинской помощи, специализированной медицинской помощи и паллиативной медицинской помощи</w:t>
      </w:r>
      <w:r w:rsidRPr="00822941">
        <w:rPr>
          <w:b/>
          <w:bCs/>
          <w:sz w:val="28"/>
          <w:szCs w:val="28"/>
          <w:shd w:val="clear" w:color="auto" w:fill="FFFFFF"/>
        </w:rPr>
        <w:t>"</w:t>
      </w:r>
      <w:r w:rsidRPr="00822941">
        <w:rPr>
          <w:b/>
          <w:sz w:val="28"/>
          <w:szCs w:val="28"/>
        </w:rPr>
        <w:t xml:space="preserve"> </w:t>
      </w:r>
    </w:p>
    <w:p w:rsidR="00822941" w:rsidRDefault="00822941" w:rsidP="00622423">
      <w:pPr>
        <w:jc w:val="center"/>
        <w:rPr>
          <w:b/>
          <w:sz w:val="28"/>
          <w:szCs w:val="28"/>
        </w:rPr>
      </w:pPr>
      <w:r w:rsidRPr="00622423">
        <w:rPr>
          <w:b/>
          <w:noProof/>
          <w:sz w:val="28"/>
          <w:szCs w:val="28"/>
          <w:lang w:eastAsia="ru-RU"/>
        </w:rPr>
        <w:drawing>
          <wp:anchor distT="0" distB="0" distL="114300" distR="114300" simplePos="0" relativeHeight="251671552" behindDoc="0" locked="0" layoutInCell="1" allowOverlap="1" wp14:anchorId="2F8CA08B" wp14:editId="40F7BEFA">
            <wp:simplePos x="0" y="0"/>
            <wp:positionH relativeFrom="column">
              <wp:posOffset>4961708</wp:posOffset>
            </wp:positionH>
            <wp:positionV relativeFrom="paragraph">
              <wp:posOffset>16847</wp:posOffset>
            </wp:positionV>
            <wp:extent cx="1480185" cy="1131570"/>
            <wp:effectExtent l="0" t="0" r="0" b="0"/>
            <wp:wrapNone/>
            <wp:docPr id="13" name="Рисунок 1" descr="профилактика профессионального заражения вич инфек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филактика профессионального заражения вич инфекцие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0185" cy="1131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7CDB" w:rsidRPr="00622423" w:rsidRDefault="00D77CDB" w:rsidP="00622423">
      <w:pPr>
        <w:jc w:val="center"/>
        <w:rPr>
          <w:b/>
          <w:sz w:val="28"/>
          <w:szCs w:val="28"/>
        </w:rPr>
      </w:pPr>
      <w:r w:rsidRPr="00622423">
        <w:rPr>
          <w:b/>
          <w:sz w:val="28"/>
          <w:szCs w:val="28"/>
        </w:rPr>
        <w:t xml:space="preserve">СОСТАВ </w:t>
      </w:r>
      <w:r w:rsidR="00822941">
        <w:rPr>
          <w:b/>
          <w:sz w:val="28"/>
          <w:szCs w:val="28"/>
        </w:rPr>
        <w:t>УКЛАДКИ</w:t>
      </w:r>
    </w:p>
    <w:p w:rsidR="00D77CDB" w:rsidRPr="00622423" w:rsidRDefault="00D77CDB" w:rsidP="00622423">
      <w:pPr>
        <w:jc w:val="center"/>
        <w:rPr>
          <w:b/>
          <w:sz w:val="28"/>
          <w:szCs w:val="28"/>
        </w:rPr>
      </w:pPr>
    </w:p>
    <w:p w:rsidR="00822941" w:rsidRPr="00622423" w:rsidRDefault="00822941" w:rsidP="00822941">
      <w:pPr>
        <w:pStyle w:val="a3"/>
        <w:numPr>
          <w:ilvl w:val="0"/>
          <w:numId w:val="3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раствор </w:t>
      </w:r>
      <w:r w:rsidRPr="00622423">
        <w:rPr>
          <w:rFonts w:ascii="Times New Roman" w:hAnsi="Times New Roman" w:cs="Times New Roman"/>
          <w:sz w:val="28"/>
          <w:szCs w:val="28"/>
        </w:rPr>
        <w:t>йод</w:t>
      </w:r>
      <w:r>
        <w:rPr>
          <w:rFonts w:ascii="Times New Roman" w:hAnsi="Times New Roman" w:cs="Times New Roman"/>
          <w:sz w:val="28"/>
          <w:szCs w:val="28"/>
        </w:rPr>
        <w:t xml:space="preserve">а </w:t>
      </w:r>
      <w:proofErr w:type="spellStart"/>
      <w:r>
        <w:rPr>
          <w:rFonts w:ascii="Times New Roman" w:hAnsi="Times New Roman" w:cs="Times New Roman"/>
          <w:sz w:val="28"/>
          <w:szCs w:val="28"/>
        </w:rPr>
        <w:t>спиртовый</w:t>
      </w:r>
      <w:proofErr w:type="spellEnd"/>
      <w:r w:rsidRPr="00622423">
        <w:rPr>
          <w:rFonts w:ascii="Times New Roman" w:hAnsi="Times New Roman" w:cs="Times New Roman"/>
          <w:sz w:val="28"/>
          <w:szCs w:val="28"/>
        </w:rPr>
        <w:t xml:space="preserve"> 5%;</w:t>
      </w:r>
      <w:bookmarkStart w:id="0" w:name="_GoBack"/>
      <w:bookmarkEnd w:id="0"/>
    </w:p>
    <w:p w:rsidR="00D77CDB" w:rsidRPr="00622423" w:rsidRDefault="00D77CDB" w:rsidP="00622423">
      <w:pPr>
        <w:pStyle w:val="a3"/>
        <w:numPr>
          <w:ilvl w:val="0"/>
          <w:numId w:val="31"/>
        </w:numPr>
        <w:spacing w:after="0" w:line="240" w:lineRule="auto"/>
        <w:rPr>
          <w:rFonts w:ascii="Times New Roman" w:hAnsi="Times New Roman" w:cs="Times New Roman"/>
          <w:b/>
          <w:sz w:val="28"/>
          <w:szCs w:val="28"/>
        </w:rPr>
      </w:pPr>
      <w:r w:rsidRPr="00622423">
        <w:rPr>
          <w:rFonts w:ascii="Times New Roman" w:hAnsi="Times New Roman" w:cs="Times New Roman"/>
          <w:sz w:val="28"/>
          <w:szCs w:val="28"/>
        </w:rPr>
        <w:t>этиловый спирт 70% (100 мл объем);</w:t>
      </w:r>
    </w:p>
    <w:p w:rsidR="00D77CDB" w:rsidRPr="00622423" w:rsidRDefault="00D77CDB" w:rsidP="00622423">
      <w:pPr>
        <w:pStyle w:val="a3"/>
        <w:numPr>
          <w:ilvl w:val="0"/>
          <w:numId w:val="31"/>
        </w:numPr>
        <w:spacing w:after="0" w:line="240" w:lineRule="auto"/>
        <w:rPr>
          <w:rFonts w:ascii="Times New Roman" w:hAnsi="Times New Roman" w:cs="Times New Roman"/>
          <w:sz w:val="28"/>
          <w:szCs w:val="28"/>
        </w:rPr>
      </w:pPr>
      <w:r w:rsidRPr="00622423">
        <w:rPr>
          <w:rFonts w:ascii="Times New Roman" w:hAnsi="Times New Roman" w:cs="Times New Roman"/>
          <w:sz w:val="28"/>
          <w:szCs w:val="28"/>
        </w:rPr>
        <w:t xml:space="preserve">бинт стерильный </w:t>
      </w:r>
      <w:r w:rsidR="00822941">
        <w:rPr>
          <w:rFonts w:ascii="Times New Roman" w:hAnsi="Times New Roman" w:cs="Times New Roman"/>
          <w:sz w:val="28"/>
          <w:szCs w:val="28"/>
        </w:rPr>
        <w:t xml:space="preserve"> (5 м х 10 см) - </w:t>
      </w:r>
      <w:r w:rsidRPr="00622423">
        <w:rPr>
          <w:rFonts w:ascii="Times New Roman" w:hAnsi="Times New Roman" w:cs="Times New Roman"/>
          <w:sz w:val="28"/>
          <w:szCs w:val="28"/>
        </w:rPr>
        <w:t>2 шт.;</w:t>
      </w:r>
    </w:p>
    <w:p w:rsidR="00D77CDB" w:rsidRDefault="00822941" w:rsidP="00622423">
      <w:pPr>
        <w:pStyle w:val="a3"/>
        <w:numPr>
          <w:ilvl w:val="0"/>
          <w:numId w:val="3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лейкопластырь бактерицидный (1,9 см х7,2 см) – 3 </w:t>
      </w:r>
      <w:proofErr w:type="spellStart"/>
      <w:proofErr w:type="gramStart"/>
      <w:r>
        <w:rPr>
          <w:rFonts w:ascii="Times New Roman" w:hAnsi="Times New Roman" w:cs="Times New Roman"/>
          <w:sz w:val="28"/>
          <w:szCs w:val="28"/>
        </w:rPr>
        <w:t>шт</w:t>
      </w:r>
      <w:proofErr w:type="spellEnd"/>
      <w:proofErr w:type="gramEnd"/>
      <w:r w:rsidR="00D77CDB" w:rsidRPr="00622423">
        <w:rPr>
          <w:rFonts w:ascii="Times New Roman" w:hAnsi="Times New Roman" w:cs="Times New Roman"/>
          <w:sz w:val="28"/>
          <w:szCs w:val="28"/>
        </w:rPr>
        <w:t>;</w:t>
      </w:r>
    </w:p>
    <w:p w:rsidR="00822941" w:rsidRPr="00622423" w:rsidRDefault="00822941" w:rsidP="00622423">
      <w:pPr>
        <w:pStyle w:val="a3"/>
        <w:numPr>
          <w:ilvl w:val="0"/>
          <w:numId w:val="31"/>
        </w:numPr>
        <w:spacing w:after="0" w:line="240" w:lineRule="auto"/>
        <w:rPr>
          <w:rFonts w:ascii="Times New Roman" w:hAnsi="Times New Roman" w:cs="Times New Roman"/>
          <w:sz w:val="28"/>
          <w:szCs w:val="28"/>
        </w:rPr>
      </w:pPr>
      <w:r>
        <w:rPr>
          <w:rFonts w:ascii="Times New Roman" w:hAnsi="Times New Roman" w:cs="Times New Roman"/>
          <w:sz w:val="28"/>
          <w:szCs w:val="28"/>
        </w:rPr>
        <w:t>Салфетка марлевая медицинская стерильная (16 см х 14 см) – 10 шт.</w:t>
      </w:r>
    </w:p>
    <w:p w:rsidR="00822941" w:rsidRPr="00822941" w:rsidRDefault="00822941" w:rsidP="00622423">
      <w:pPr>
        <w:ind w:firstLine="360"/>
        <w:rPr>
          <w:szCs w:val="28"/>
        </w:rPr>
      </w:pPr>
    </w:p>
    <w:p w:rsidR="00D77CDB" w:rsidRPr="00622423" w:rsidRDefault="00D77CDB" w:rsidP="00822941">
      <w:pPr>
        <w:ind w:firstLine="360"/>
        <w:rPr>
          <w:sz w:val="28"/>
          <w:szCs w:val="28"/>
        </w:rPr>
      </w:pPr>
      <w:r w:rsidRPr="00622423">
        <w:rPr>
          <w:sz w:val="28"/>
          <w:szCs w:val="28"/>
        </w:rPr>
        <w:t>Все перечисленное необходимо поместить в бокс для хранения с маркировкой. Препараты должны соответствовать сроку годности.</w:t>
      </w:r>
    </w:p>
    <w:sectPr w:rsidR="00D77CDB" w:rsidRPr="00622423" w:rsidSect="00D77CDB">
      <w:pgSz w:w="11906" w:h="16838"/>
      <w:pgMar w:top="567"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imbus Sans L">
    <w:altName w:val="Arial Unicode MS"/>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AF0"/>
    <w:multiLevelType w:val="hybridMultilevel"/>
    <w:tmpl w:val="D9B2FD1C"/>
    <w:lvl w:ilvl="0" w:tplc="FFFFFFFF">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CB4FB2"/>
    <w:multiLevelType w:val="hybridMultilevel"/>
    <w:tmpl w:val="51D494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CF172E"/>
    <w:multiLevelType w:val="hybridMultilevel"/>
    <w:tmpl w:val="DB5019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3F07F6"/>
    <w:multiLevelType w:val="hybridMultilevel"/>
    <w:tmpl w:val="3312AB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D4E0E"/>
    <w:multiLevelType w:val="hybridMultilevel"/>
    <w:tmpl w:val="8806EA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F23B85"/>
    <w:multiLevelType w:val="hybridMultilevel"/>
    <w:tmpl w:val="1F14A588"/>
    <w:lvl w:ilvl="0" w:tplc="57DAC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1C16C4"/>
    <w:multiLevelType w:val="hybridMultilevel"/>
    <w:tmpl w:val="00D8C5A8"/>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94FD7"/>
    <w:multiLevelType w:val="hybridMultilevel"/>
    <w:tmpl w:val="6CF697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DD41257"/>
    <w:multiLevelType w:val="hybridMultilevel"/>
    <w:tmpl w:val="6C1C1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A484EC0"/>
    <w:multiLevelType w:val="hybridMultilevel"/>
    <w:tmpl w:val="C196482E"/>
    <w:lvl w:ilvl="0" w:tplc="FFFFFFFF">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2B46CBE"/>
    <w:multiLevelType w:val="hybridMultilevel"/>
    <w:tmpl w:val="FCCA7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3E34799"/>
    <w:multiLevelType w:val="hybridMultilevel"/>
    <w:tmpl w:val="1EC85F2A"/>
    <w:lvl w:ilvl="0" w:tplc="FFFFFFFF">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CD15FE9"/>
    <w:multiLevelType w:val="hybridMultilevel"/>
    <w:tmpl w:val="72A4A15C"/>
    <w:lvl w:ilvl="0" w:tplc="FFFFFFFF">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C6218D7"/>
    <w:multiLevelType w:val="hybridMultilevel"/>
    <w:tmpl w:val="4EA81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EFB49F0"/>
    <w:multiLevelType w:val="hybridMultilevel"/>
    <w:tmpl w:val="9FF272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F1C1889"/>
    <w:multiLevelType w:val="hybridMultilevel"/>
    <w:tmpl w:val="F050C8AA"/>
    <w:lvl w:ilvl="0" w:tplc="FFFFFFFF">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F3E533C"/>
    <w:multiLevelType w:val="hybridMultilevel"/>
    <w:tmpl w:val="B2EA5F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19349D2"/>
    <w:multiLevelType w:val="hybridMultilevel"/>
    <w:tmpl w:val="770A1D76"/>
    <w:lvl w:ilvl="0" w:tplc="57DAC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21770E"/>
    <w:multiLevelType w:val="hybridMultilevel"/>
    <w:tmpl w:val="5AA4A6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24B48BE"/>
    <w:multiLevelType w:val="hybridMultilevel"/>
    <w:tmpl w:val="E370E5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5241AE0"/>
    <w:multiLevelType w:val="hybridMultilevel"/>
    <w:tmpl w:val="683AE892"/>
    <w:lvl w:ilvl="0" w:tplc="FFFFFFFF">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9AC666F"/>
    <w:multiLevelType w:val="hybridMultilevel"/>
    <w:tmpl w:val="DF9292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A1A4F93"/>
    <w:multiLevelType w:val="hybridMultilevel"/>
    <w:tmpl w:val="E682CC52"/>
    <w:lvl w:ilvl="0" w:tplc="57DAC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935C7F"/>
    <w:multiLevelType w:val="hybridMultilevel"/>
    <w:tmpl w:val="926A5CEA"/>
    <w:lvl w:ilvl="0" w:tplc="728AB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7C75B6"/>
    <w:multiLevelType w:val="hybridMultilevel"/>
    <w:tmpl w:val="2D0C8A3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0887EBD"/>
    <w:multiLevelType w:val="hybridMultilevel"/>
    <w:tmpl w:val="D83C1E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5B10C3D"/>
    <w:multiLevelType w:val="hybridMultilevel"/>
    <w:tmpl w:val="727EB0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6ED537D"/>
    <w:multiLevelType w:val="hybridMultilevel"/>
    <w:tmpl w:val="337A2172"/>
    <w:lvl w:ilvl="0" w:tplc="04190001">
      <w:start w:val="1"/>
      <w:numFmt w:val="bullet"/>
      <w:lvlText w:val=""/>
      <w:lvlJc w:val="left"/>
      <w:pPr>
        <w:ind w:left="360" w:hanging="360"/>
      </w:pPr>
      <w:rPr>
        <w:rFonts w:ascii="Symbol" w:hAnsi="Symbol" w:hint="default"/>
      </w:rPr>
    </w:lvl>
    <w:lvl w:ilvl="1" w:tplc="94C03320">
      <w:start w:val="3"/>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828124C"/>
    <w:multiLevelType w:val="hybridMultilevel"/>
    <w:tmpl w:val="9C8AC0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AEA5ECF"/>
    <w:multiLevelType w:val="hybridMultilevel"/>
    <w:tmpl w:val="F536D1F4"/>
    <w:lvl w:ilvl="0" w:tplc="FFFFFFFF">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6C6F39D4"/>
    <w:multiLevelType w:val="hybridMultilevel"/>
    <w:tmpl w:val="8ACC5E80"/>
    <w:lvl w:ilvl="0" w:tplc="FFFFFFFF">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6C95F82"/>
    <w:multiLevelType w:val="multilevel"/>
    <w:tmpl w:val="77FE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861F8B"/>
    <w:multiLevelType w:val="hybridMultilevel"/>
    <w:tmpl w:val="A0A8BA50"/>
    <w:lvl w:ilvl="0" w:tplc="FFFFFFFF">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1"/>
  </w:num>
  <w:num w:numId="4">
    <w:abstractNumId w:val="7"/>
  </w:num>
  <w:num w:numId="5">
    <w:abstractNumId w:val="14"/>
  </w:num>
  <w:num w:numId="6">
    <w:abstractNumId w:val="21"/>
  </w:num>
  <w:num w:numId="7">
    <w:abstractNumId w:val="19"/>
  </w:num>
  <w:num w:numId="8">
    <w:abstractNumId w:val="25"/>
  </w:num>
  <w:num w:numId="9">
    <w:abstractNumId w:val="5"/>
  </w:num>
  <w:num w:numId="10">
    <w:abstractNumId w:val="17"/>
  </w:num>
  <w:num w:numId="11">
    <w:abstractNumId w:val="4"/>
  </w:num>
  <w:num w:numId="12">
    <w:abstractNumId w:val="22"/>
  </w:num>
  <w:num w:numId="13">
    <w:abstractNumId w:val="3"/>
  </w:num>
  <w:num w:numId="14">
    <w:abstractNumId w:val="24"/>
  </w:num>
  <w:num w:numId="15">
    <w:abstractNumId w:val="2"/>
  </w:num>
  <w:num w:numId="16">
    <w:abstractNumId w:val="26"/>
  </w:num>
  <w:num w:numId="17">
    <w:abstractNumId w:val="28"/>
  </w:num>
  <w:num w:numId="18">
    <w:abstractNumId w:val="29"/>
  </w:num>
  <w:num w:numId="19">
    <w:abstractNumId w:val="6"/>
  </w:num>
  <w:num w:numId="20">
    <w:abstractNumId w:val="27"/>
  </w:num>
  <w:num w:numId="21">
    <w:abstractNumId w:val="18"/>
  </w:num>
  <w:num w:numId="22">
    <w:abstractNumId w:val="32"/>
  </w:num>
  <w:num w:numId="23">
    <w:abstractNumId w:val="0"/>
  </w:num>
  <w:num w:numId="24">
    <w:abstractNumId w:val="12"/>
  </w:num>
  <w:num w:numId="25">
    <w:abstractNumId w:val="20"/>
  </w:num>
  <w:num w:numId="26">
    <w:abstractNumId w:val="9"/>
  </w:num>
  <w:num w:numId="27">
    <w:abstractNumId w:val="30"/>
  </w:num>
  <w:num w:numId="28">
    <w:abstractNumId w:val="15"/>
  </w:num>
  <w:num w:numId="29">
    <w:abstractNumId w:val="11"/>
  </w:num>
  <w:num w:numId="30">
    <w:abstractNumId w:val="8"/>
  </w:num>
  <w:num w:numId="31">
    <w:abstractNumId w:val="16"/>
  </w:num>
  <w:num w:numId="32">
    <w:abstractNumId w:val="31"/>
  </w:num>
  <w:num w:numId="33">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DB"/>
    <w:rsid w:val="00190BE1"/>
    <w:rsid w:val="001C20CF"/>
    <w:rsid w:val="00493470"/>
    <w:rsid w:val="00622423"/>
    <w:rsid w:val="006F1D29"/>
    <w:rsid w:val="00822941"/>
    <w:rsid w:val="00977CD3"/>
    <w:rsid w:val="00C213AF"/>
    <w:rsid w:val="00D77CDB"/>
    <w:rsid w:val="00D83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DB"/>
    <w:pPr>
      <w:widowControl w:val="0"/>
      <w:suppressAutoHyphens/>
      <w:autoSpaceDN w:val="0"/>
      <w:spacing w:after="0" w:line="240" w:lineRule="auto"/>
    </w:pPr>
    <w:rPr>
      <w:rFonts w:ascii="Times New Roman" w:eastAsia="Times New Roman" w:hAnsi="Times New Roman" w:cs="Times New Roman"/>
      <w:kern w:val="3"/>
      <w:sz w:val="20"/>
      <w:szCs w:val="20"/>
    </w:rPr>
  </w:style>
  <w:style w:type="paragraph" w:styleId="1">
    <w:name w:val="heading 1"/>
    <w:basedOn w:val="a"/>
    <w:link w:val="10"/>
    <w:uiPriority w:val="9"/>
    <w:qFormat/>
    <w:rsid w:val="00D77CDB"/>
    <w:pPr>
      <w:keepNext/>
      <w:widowControl/>
      <w:suppressAutoHyphens w:val="0"/>
      <w:overflowPunct w:val="0"/>
      <w:autoSpaceDE w:val="0"/>
      <w:jc w:val="center"/>
      <w:outlineLvl w:val="0"/>
    </w:pPr>
    <w:rPr>
      <w:kern w:val="36"/>
      <w:sz w:val="24"/>
      <w:szCs w:val="24"/>
      <w:lang w:eastAsia="ru-RU"/>
    </w:rPr>
  </w:style>
  <w:style w:type="paragraph" w:styleId="2">
    <w:name w:val="heading 2"/>
    <w:basedOn w:val="a"/>
    <w:link w:val="20"/>
    <w:uiPriority w:val="9"/>
    <w:qFormat/>
    <w:rsid w:val="00D77CDB"/>
    <w:pPr>
      <w:widowControl/>
      <w:suppressAutoHyphens w:val="0"/>
      <w:autoSpaceDN/>
      <w:spacing w:before="100" w:beforeAutospacing="1" w:after="100" w:afterAutospacing="1"/>
      <w:outlineLvl w:val="1"/>
    </w:pPr>
    <w:rPr>
      <w:b/>
      <w:bCs/>
      <w:kern w:val="0"/>
      <w:sz w:val="36"/>
      <w:szCs w:val="36"/>
      <w:lang w:eastAsia="ru-RU"/>
    </w:rPr>
  </w:style>
  <w:style w:type="paragraph" w:styleId="3">
    <w:name w:val="heading 3"/>
    <w:basedOn w:val="a"/>
    <w:link w:val="30"/>
    <w:uiPriority w:val="9"/>
    <w:qFormat/>
    <w:rsid w:val="00D77CDB"/>
    <w:pPr>
      <w:keepNext/>
      <w:widowControl/>
      <w:suppressAutoHyphens w:val="0"/>
      <w:overflowPunct w:val="0"/>
      <w:autoSpaceDE w:val="0"/>
      <w:outlineLvl w:val="2"/>
    </w:pPr>
    <w:rPr>
      <w:color w:val="000000"/>
      <w:kern w:val="0"/>
      <w:sz w:val="24"/>
      <w:szCs w:val="24"/>
      <w:lang w:eastAsia="ru-RU"/>
    </w:rPr>
  </w:style>
  <w:style w:type="paragraph" w:styleId="4">
    <w:name w:val="heading 4"/>
    <w:basedOn w:val="a"/>
    <w:next w:val="a"/>
    <w:link w:val="40"/>
    <w:uiPriority w:val="9"/>
    <w:unhideWhenUsed/>
    <w:qFormat/>
    <w:rsid w:val="00D77CD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D77CDB"/>
    <w:pPr>
      <w:keepNext/>
      <w:widowControl/>
      <w:suppressAutoHyphens w:val="0"/>
      <w:autoSpaceDN/>
      <w:snapToGrid w:val="0"/>
      <w:outlineLvl w:val="4"/>
    </w:pPr>
    <w:rPr>
      <w:kern w:val="0"/>
      <w:sz w:val="24"/>
      <w:szCs w:val="24"/>
      <w:lang w:eastAsia="ru-RU"/>
    </w:rPr>
  </w:style>
  <w:style w:type="paragraph" w:styleId="9">
    <w:name w:val="heading 9"/>
    <w:basedOn w:val="a"/>
    <w:link w:val="90"/>
    <w:uiPriority w:val="9"/>
    <w:qFormat/>
    <w:rsid w:val="00D77CDB"/>
    <w:pPr>
      <w:widowControl/>
      <w:suppressAutoHyphens w:val="0"/>
      <w:autoSpaceDN/>
      <w:spacing w:before="100" w:beforeAutospacing="1" w:after="100" w:afterAutospacing="1"/>
      <w:outlineLvl w:val="8"/>
    </w:pPr>
    <w:rPr>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7CDB"/>
    <w:rPr>
      <w:rFonts w:ascii="Times New Roman" w:eastAsia="Times New Roman" w:hAnsi="Times New Roman" w:cs="Times New Roman"/>
      <w:kern w:val="36"/>
      <w:sz w:val="24"/>
      <w:szCs w:val="24"/>
      <w:lang w:eastAsia="ru-RU"/>
    </w:rPr>
  </w:style>
  <w:style w:type="character" w:customStyle="1" w:styleId="20">
    <w:name w:val="Заголовок 2 Знак"/>
    <w:basedOn w:val="a0"/>
    <w:link w:val="2"/>
    <w:uiPriority w:val="9"/>
    <w:rsid w:val="00D77CD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7CDB"/>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uiPriority w:val="9"/>
    <w:rsid w:val="00D77CDB"/>
    <w:rPr>
      <w:rFonts w:asciiTheme="majorHAnsi" w:eastAsiaTheme="majorEastAsia" w:hAnsiTheme="majorHAnsi" w:cstheme="majorBidi"/>
      <w:b/>
      <w:bCs/>
      <w:i/>
      <w:iCs/>
      <w:color w:val="4F81BD" w:themeColor="accent1"/>
      <w:kern w:val="3"/>
      <w:sz w:val="20"/>
      <w:szCs w:val="20"/>
    </w:rPr>
  </w:style>
  <w:style w:type="character" w:customStyle="1" w:styleId="50">
    <w:name w:val="Заголовок 5 Знак"/>
    <w:basedOn w:val="a0"/>
    <w:link w:val="5"/>
    <w:uiPriority w:val="9"/>
    <w:rsid w:val="00D77CDB"/>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D77CDB"/>
    <w:rPr>
      <w:rFonts w:ascii="Times New Roman" w:eastAsia="Times New Roman" w:hAnsi="Times New Roman" w:cs="Times New Roman"/>
      <w:sz w:val="24"/>
      <w:szCs w:val="24"/>
      <w:lang w:eastAsia="ru-RU"/>
    </w:rPr>
  </w:style>
  <w:style w:type="paragraph" w:styleId="a3">
    <w:name w:val="List Paragraph"/>
    <w:basedOn w:val="a"/>
    <w:uiPriority w:val="34"/>
    <w:qFormat/>
    <w:rsid w:val="00D77CDB"/>
    <w:pPr>
      <w:widowControl/>
      <w:suppressAutoHyphens w:val="0"/>
      <w:autoSpaceDN/>
      <w:spacing w:after="200" w:line="276" w:lineRule="auto"/>
      <w:ind w:left="720"/>
      <w:contextualSpacing/>
    </w:pPr>
    <w:rPr>
      <w:rFonts w:asciiTheme="minorHAnsi" w:eastAsiaTheme="minorHAnsi" w:hAnsiTheme="minorHAnsi" w:cstheme="minorBidi"/>
      <w:kern w:val="0"/>
      <w:sz w:val="22"/>
      <w:szCs w:val="22"/>
    </w:rPr>
  </w:style>
  <w:style w:type="character" w:customStyle="1" w:styleId="apple-converted-space">
    <w:name w:val="apple-converted-space"/>
    <w:basedOn w:val="a0"/>
    <w:rsid w:val="00D77CDB"/>
  </w:style>
  <w:style w:type="paragraph" w:customStyle="1" w:styleId="txt">
    <w:name w:val="txt"/>
    <w:basedOn w:val="a"/>
    <w:uiPriority w:val="99"/>
    <w:rsid w:val="00D77CDB"/>
    <w:pPr>
      <w:widowControl/>
      <w:suppressAutoHyphens w:val="0"/>
      <w:autoSpaceDN/>
      <w:spacing w:before="100" w:beforeAutospacing="1" w:after="100" w:afterAutospacing="1"/>
    </w:pPr>
    <w:rPr>
      <w:kern w:val="0"/>
      <w:sz w:val="24"/>
      <w:szCs w:val="24"/>
      <w:lang w:eastAsia="ru-RU"/>
    </w:rPr>
  </w:style>
  <w:style w:type="paragraph" w:styleId="a4">
    <w:name w:val="No Spacing"/>
    <w:link w:val="a5"/>
    <w:uiPriority w:val="1"/>
    <w:qFormat/>
    <w:rsid w:val="00D77CDB"/>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rsid w:val="00D77CDB"/>
    <w:rPr>
      <w:rFonts w:ascii="Calibri" w:eastAsia="Times New Roman" w:hAnsi="Calibri" w:cs="Times New Roman"/>
      <w:lang w:eastAsia="ru-RU"/>
    </w:rPr>
  </w:style>
  <w:style w:type="character" w:customStyle="1" w:styleId="s3">
    <w:name w:val="s3"/>
    <w:basedOn w:val="a0"/>
    <w:rsid w:val="00D77CDB"/>
  </w:style>
  <w:style w:type="paragraph" w:customStyle="1" w:styleId="p114">
    <w:name w:val="p114"/>
    <w:basedOn w:val="a"/>
    <w:rsid w:val="00D77CDB"/>
    <w:pPr>
      <w:widowControl/>
      <w:suppressAutoHyphens w:val="0"/>
      <w:autoSpaceDN/>
      <w:spacing w:before="100" w:beforeAutospacing="1" w:after="100" w:afterAutospacing="1"/>
    </w:pPr>
    <w:rPr>
      <w:kern w:val="0"/>
      <w:sz w:val="24"/>
      <w:szCs w:val="24"/>
      <w:lang w:eastAsia="ru-RU"/>
    </w:rPr>
  </w:style>
  <w:style w:type="character" w:customStyle="1" w:styleId="s12">
    <w:name w:val="s12"/>
    <w:basedOn w:val="a0"/>
    <w:rsid w:val="00D77CDB"/>
  </w:style>
  <w:style w:type="character" w:styleId="a6">
    <w:name w:val="Strong"/>
    <w:basedOn w:val="a0"/>
    <w:uiPriority w:val="22"/>
    <w:qFormat/>
    <w:rsid w:val="00D77CDB"/>
    <w:rPr>
      <w:b/>
      <w:bCs/>
    </w:rPr>
  </w:style>
  <w:style w:type="paragraph" w:styleId="a7">
    <w:name w:val="Normal (Web)"/>
    <w:aliases w:val="Обычный (веб)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link w:val="a8"/>
    <w:uiPriority w:val="99"/>
    <w:unhideWhenUsed/>
    <w:qFormat/>
    <w:rsid w:val="00D77CDB"/>
    <w:pPr>
      <w:widowControl/>
      <w:suppressAutoHyphens w:val="0"/>
      <w:autoSpaceDN/>
      <w:spacing w:before="100" w:beforeAutospacing="1" w:after="100" w:afterAutospacing="1"/>
    </w:pPr>
    <w:rPr>
      <w:kern w:val="0"/>
      <w:sz w:val="24"/>
      <w:szCs w:val="24"/>
      <w:lang w:eastAsia="ru-RU"/>
    </w:rPr>
  </w:style>
  <w:style w:type="character" w:customStyle="1" w:styleId="a8">
    <w:name w:val="Обычный (веб) Знак"/>
    <w:aliases w:val="Обычный (веб)1 Знак,Обычный (Web) Знак,Обычный (веб) Знак1 Знак,Обычный (веб) Знак Знак Знак1,Обычный (веб) Знак Знак Знак Знак,Обычный (веб) Знак Знак Знак Знак Знак Знак,Обычный (веб)24 Знак Зна Знак"/>
    <w:link w:val="a7"/>
    <w:uiPriority w:val="99"/>
    <w:locked/>
    <w:rsid w:val="00D77CDB"/>
    <w:rPr>
      <w:rFonts w:ascii="Times New Roman" w:eastAsia="Times New Roman" w:hAnsi="Times New Roman" w:cs="Times New Roman"/>
      <w:sz w:val="24"/>
      <w:szCs w:val="24"/>
      <w:lang w:eastAsia="ru-RU"/>
    </w:rPr>
  </w:style>
  <w:style w:type="table" w:styleId="a9">
    <w:name w:val="Table Grid"/>
    <w:basedOn w:val="a1"/>
    <w:uiPriority w:val="59"/>
    <w:rsid w:val="00D77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basedOn w:val="a0"/>
    <w:link w:val="31"/>
    <w:rsid w:val="00D77CDB"/>
    <w:rPr>
      <w:rFonts w:ascii="Times New Roman" w:eastAsia="Times New Roman" w:hAnsi="Times New Roman" w:cs="Times New Roman"/>
      <w:sz w:val="18"/>
      <w:szCs w:val="18"/>
      <w:shd w:val="clear" w:color="auto" w:fill="FFFFFF"/>
    </w:rPr>
  </w:style>
  <w:style w:type="paragraph" w:customStyle="1" w:styleId="31">
    <w:name w:val="Основной текст3"/>
    <w:basedOn w:val="a"/>
    <w:link w:val="aa"/>
    <w:rsid w:val="00D77CDB"/>
    <w:pPr>
      <w:shd w:val="clear" w:color="auto" w:fill="FFFFFF"/>
      <w:suppressAutoHyphens w:val="0"/>
      <w:autoSpaceDN/>
      <w:spacing w:before="240" w:line="221" w:lineRule="exact"/>
      <w:ind w:hanging="240"/>
      <w:jc w:val="both"/>
    </w:pPr>
    <w:rPr>
      <w:kern w:val="0"/>
      <w:sz w:val="18"/>
      <w:szCs w:val="18"/>
    </w:rPr>
  </w:style>
  <w:style w:type="character" w:customStyle="1" w:styleId="11">
    <w:name w:val="Основной текст1"/>
    <w:basedOn w:val="aa"/>
    <w:rsid w:val="00D77CDB"/>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b">
    <w:name w:val="Основной текст + Малые прописные"/>
    <w:basedOn w:val="aa"/>
    <w:rsid w:val="00D77CDB"/>
    <w:rPr>
      <w:rFonts w:ascii="Times New Roman" w:eastAsia="Times New Roman" w:hAnsi="Times New Roman" w:cs="Times New Roman"/>
      <w:smallCaps/>
      <w:color w:val="000000"/>
      <w:spacing w:val="0"/>
      <w:w w:val="100"/>
      <w:position w:val="0"/>
      <w:sz w:val="18"/>
      <w:szCs w:val="18"/>
      <w:shd w:val="clear" w:color="auto" w:fill="FFFFFF"/>
      <w:lang w:val="ru-RU"/>
    </w:rPr>
  </w:style>
  <w:style w:type="character" w:customStyle="1" w:styleId="BookmanOldStyle85pt">
    <w:name w:val="Основной текст + Bookman Old Style;8;5 pt"/>
    <w:basedOn w:val="aa"/>
    <w:rsid w:val="00D77CDB"/>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ru-RU"/>
    </w:rPr>
  </w:style>
  <w:style w:type="character" w:customStyle="1" w:styleId="MicrosoftSansSerif85pt">
    <w:name w:val="Основной текст + Microsoft Sans Serif;8;5 pt;Полужирный"/>
    <w:basedOn w:val="aa"/>
    <w:rsid w:val="00D77CDB"/>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rPr>
  </w:style>
  <w:style w:type="character" w:customStyle="1" w:styleId="MicrosoftSansSerif8pt">
    <w:name w:val="Основной текст + Microsoft Sans Serif;8 pt"/>
    <w:basedOn w:val="aa"/>
    <w:rsid w:val="00D77CDB"/>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rPr>
  </w:style>
  <w:style w:type="character" w:customStyle="1" w:styleId="BookmanOldStyle4pt">
    <w:name w:val="Основной текст + Bookman Old Style;4 pt"/>
    <w:basedOn w:val="aa"/>
    <w:rsid w:val="00D77CDB"/>
    <w:rPr>
      <w:rFonts w:ascii="Bookman Old Style" w:eastAsia="Bookman Old Style" w:hAnsi="Bookman Old Style" w:cs="Bookman Old Style"/>
      <w:b w:val="0"/>
      <w:bCs w:val="0"/>
      <w:i w:val="0"/>
      <w:iCs w:val="0"/>
      <w:smallCaps w:val="0"/>
      <w:strike w:val="0"/>
      <w:color w:val="000000"/>
      <w:spacing w:val="0"/>
      <w:w w:val="100"/>
      <w:position w:val="0"/>
      <w:sz w:val="8"/>
      <w:szCs w:val="8"/>
      <w:u w:val="none"/>
      <w:shd w:val="clear" w:color="auto" w:fill="FFFFFF"/>
      <w:lang w:val="en-US"/>
    </w:rPr>
  </w:style>
  <w:style w:type="character" w:customStyle="1" w:styleId="BookmanOldStyle85pt1pt">
    <w:name w:val="Основной текст + Bookman Old Style;8;5 pt;Интервал 1 pt"/>
    <w:basedOn w:val="aa"/>
    <w:rsid w:val="00D77CDB"/>
    <w:rPr>
      <w:rFonts w:ascii="Bookman Old Style" w:eastAsia="Bookman Old Style" w:hAnsi="Bookman Old Style" w:cs="Bookman Old Style"/>
      <w:b w:val="0"/>
      <w:bCs w:val="0"/>
      <w:i w:val="0"/>
      <w:iCs w:val="0"/>
      <w:smallCaps w:val="0"/>
      <w:strike w:val="0"/>
      <w:color w:val="000000"/>
      <w:spacing w:val="20"/>
      <w:w w:val="100"/>
      <w:position w:val="0"/>
      <w:sz w:val="17"/>
      <w:szCs w:val="17"/>
      <w:u w:val="none"/>
      <w:shd w:val="clear" w:color="auto" w:fill="FFFFFF"/>
      <w:lang w:val="ru-RU"/>
    </w:rPr>
  </w:style>
  <w:style w:type="character" w:customStyle="1" w:styleId="ac">
    <w:name w:val="Основной текст + Полужирный"/>
    <w:basedOn w:val="aa"/>
    <w:rsid w:val="00D77CD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MicrosoftSansSerif55pt0pt">
    <w:name w:val="Основной текст + Microsoft Sans Serif;5;5 pt;Интервал 0 pt"/>
    <w:basedOn w:val="aa"/>
    <w:rsid w:val="00D77CDB"/>
    <w:rPr>
      <w:rFonts w:ascii="Microsoft Sans Serif" w:eastAsia="Microsoft Sans Serif" w:hAnsi="Microsoft Sans Serif" w:cs="Microsoft Sans Serif"/>
      <w:b w:val="0"/>
      <w:bCs w:val="0"/>
      <w:i w:val="0"/>
      <w:iCs w:val="0"/>
      <w:smallCaps w:val="0"/>
      <w:strike w:val="0"/>
      <w:color w:val="000000"/>
      <w:spacing w:val="-10"/>
      <w:w w:val="100"/>
      <w:position w:val="0"/>
      <w:sz w:val="11"/>
      <w:szCs w:val="11"/>
      <w:u w:val="none"/>
      <w:shd w:val="clear" w:color="auto" w:fill="FFFFFF"/>
      <w:lang w:val="en-US"/>
    </w:rPr>
  </w:style>
  <w:style w:type="character" w:customStyle="1" w:styleId="85pt">
    <w:name w:val="Основной текст + 8;5 pt"/>
    <w:basedOn w:val="aa"/>
    <w:rsid w:val="00D77CD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Sylfaen55pt0pt">
    <w:name w:val="Основной текст + Sylfaen;5;5 pt;Малые прописные;Интервал 0 pt"/>
    <w:basedOn w:val="aa"/>
    <w:rsid w:val="00D77CDB"/>
    <w:rPr>
      <w:rFonts w:ascii="Sylfaen" w:eastAsia="Sylfaen" w:hAnsi="Sylfaen" w:cs="Sylfaen"/>
      <w:b w:val="0"/>
      <w:bCs w:val="0"/>
      <w:i w:val="0"/>
      <w:iCs w:val="0"/>
      <w:smallCaps/>
      <w:strike w:val="0"/>
      <w:color w:val="000000"/>
      <w:spacing w:val="10"/>
      <w:w w:val="100"/>
      <w:position w:val="0"/>
      <w:sz w:val="11"/>
      <w:szCs w:val="11"/>
      <w:u w:val="none"/>
      <w:shd w:val="clear" w:color="auto" w:fill="FFFFFF"/>
      <w:lang w:val="en-US"/>
    </w:rPr>
  </w:style>
  <w:style w:type="character" w:customStyle="1" w:styleId="2Exact">
    <w:name w:val="Основной текст (2) Exact"/>
    <w:basedOn w:val="a0"/>
    <w:rsid w:val="00D77CDB"/>
    <w:rPr>
      <w:rFonts w:ascii="Times New Roman" w:eastAsia="Times New Roman" w:hAnsi="Times New Roman" w:cs="Times New Roman"/>
      <w:b/>
      <w:bCs/>
      <w:i w:val="0"/>
      <w:iCs w:val="0"/>
      <w:smallCaps w:val="0"/>
      <w:strike w:val="0"/>
      <w:spacing w:val="1"/>
      <w:sz w:val="16"/>
      <w:szCs w:val="16"/>
      <w:u w:val="none"/>
    </w:rPr>
  </w:style>
  <w:style w:type="character" w:customStyle="1" w:styleId="65pt">
    <w:name w:val="Основной текст + 6;5 pt"/>
    <w:basedOn w:val="aa"/>
    <w:rsid w:val="00D77CDB"/>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character" w:customStyle="1" w:styleId="11pt60">
    <w:name w:val="Основной текст + 11 pt;Полужирный;Масштаб 60%"/>
    <w:basedOn w:val="aa"/>
    <w:rsid w:val="00D77CDB"/>
    <w:rPr>
      <w:rFonts w:ascii="Times New Roman" w:eastAsia="Times New Roman" w:hAnsi="Times New Roman" w:cs="Times New Roman"/>
      <w:b/>
      <w:bCs/>
      <w:i w:val="0"/>
      <w:iCs w:val="0"/>
      <w:smallCaps w:val="0"/>
      <w:strike w:val="0"/>
      <w:color w:val="000000"/>
      <w:spacing w:val="0"/>
      <w:w w:val="60"/>
      <w:position w:val="0"/>
      <w:sz w:val="22"/>
      <w:szCs w:val="22"/>
      <w:u w:val="none"/>
      <w:shd w:val="clear" w:color="auto" w:fill="FFFFFF"/>
      <w:lang w:val="ru-RU"/>
    </w:rPr>
  </w:style>
  <w:style w:type="character" w:customStyle="1" w:styleId="MicrosoftSansSerif8pt0">
    <w:name w:val="Основной текст + Microsoft Sans Serif;8 pt;Курсив"/>
    <w:basedOn w:val="aa"/>
    <w:rsid w:val="00D77CDB"/>
    <w:rPr>
      <w:rFonts w:ascii="Microsoft Sans Serif" w:eastAsia="Microsoft Sans Serif" w:hAnsi="Microsoft Sans Serif" w:cs="Microsoft Sans Serif"/>
      <w:b w:val="0"/>
      <w:bCs w:val="0"/>
      <w:i/>
      <w:iCs/>
      <w:smallCaps w:val="0"/>
      <w:strike w:val="0"/>
      <w:color w:val="000000"/>
      <w:spacing w:val="0"/>
      <w:w w:val="100"/>
      <w:position w:val="0"/>
      <w:sz w:val="16"/>
      <w:szCs w:val="16"/>
      <w:u w:val="none"/>
      <w:shd w:val="clear" w:color="auto" w:fill="FFFFFF"/>
      <w:lang w:val="ru-RU"/>
    </w:rPr>
  </w:style>
  <w:style w:type="paragraph" w:styleId="ad">
    <w:name w:val="Balloon Text"/>
    <w:basedOn w:val="a"/>
    <w:link w:val="ae"/>
    <w:uiPriority w:val="99"/>
    <w:semiHidden/>
    <w:unhideWhenUsed/>
    <w:rsid w:val="00D77CDB"/>
    <w:rPr>
      <w:rFonts w:ascii="Tahoma" w:hAnsi="Tahoma" w:cs="Tahoma"/>
      <w:sz w:val="16"/>
      <w:szCs w:val="16"/>
    </w:rPr>
  </w:style>
  <w:style w:type="character" w:customStyle="1" w:styleId="ae">
    <w:name w:val="Текст выноски Знак"/>
    <w:basedOn w:val="a0"/>
    <w:link w:val="ad"/>
    <w:uiPriority w:val="99"/>
    <w:semiHidden/>
    <w:rsid w:val="00D77CDB"/>
    <w:rPr>
      <w:rFonts w:ascii="Tahoma" w:eastAsia="Times New Roman" w:hAnsi="Tahoma" w:cs="Tahoma"/>
      <w:kern w:val="3"/>
      <w:sz w:val="16"/>
      <w:szCs w:val="16"/>
    </w:rPr>
  </w:style>
  <w:style w:type="paragraph" w:styleId="af">
    <w:name w:val="header"/>
    <w:basedOn w:val="a"/>
    <w:link w:val="af0"/>
    <w:uiPriority w:val="99"/>
    <w:unhideWhenUsed/>
    <w:rsid w:val="00D77CDB"/>
    <w:pPr>
      <w:tabs>
        <w:tab w:val="center" w:pos="4677"/>
        <w:tab w:val="right" w:pos="9355"/>
      </w:tabs>
    </w:pPr>
  </w:style>
  <w:style w:type="character" w:customStyle="1" w:styleId="af0">
    <w:name w:val="Верхний колонтитул Знак"/>
    <w:basedOn w:val="a0"/>
    <w:link w:val="af"/>
    <w:uiPriority w:val="99"/>
    <w:rsid w:val="00D77CDB"/>
    <w:rPr>
      <w:rFonts w:ascii="Times New Roman" w:eastAsia="Times New Roman" w:hAnsi="Times New Roman" w:cs="Times New Roman"/>
      <w:kern w:val="3"/>
      <w:sz w:val="20"/>
      <w:szCs w:val="20"/>
    </w:rPr>
  </w:style>
  <w:style w:type="paragraph" w:styleId="af1">
    <w:name w:val="footer"/>
    <w:basedOn w:val="a"/>
    <w:link w:val="af2"/>
    <w:uiPriority w:val="99"/>
    <w:unhideWhenUsed/>
    <w:rsid w:val="00D77CDB"/>
    <w:pPr>
      <w:tabs>
        <w:tab w:val="center" w:pos="4677"/>
        <w:tab w:val="right" w:pos="9355"/>
      </w:tabs>
    </w:pPr>
  </w:style>
  <w:style w:type="character" w:customStyle="1" w:styleId="af2">
    <w:name w:val="Нижний колонтитул Знак"/>
    <w:basedOn w:val="a0"/>
    <w:link w:val="af1"/>
    <w:uiPriority w:val="99"/>
    <w:rsid w:val="00D77CDB"/>
    <w:rPr>
      <w:rFonts w:ascii="Times New Roman" w:eastAsia="Times New Roman" w:hAnsi="Times New Roman" w:cs="Times New Roman"/>
      <w:kern w:val="3"/>
      <w:sz w:val="20"/>
      <w:szCs w:val="20"/>
    </w:rPr>
  </w:style>
  <w:style w:type="paragraph" w:customStyle="1" w:styleId="juscontext">
    <w:name w:val="juscontext"/>
    <w:basedOn w:val="a"/>
    <w:rsid w:val="00D77CDB"/>
    <w:pPr>
      <w:widowControl/>
      <w:suppressAutoHyphens w:val="0"/>
      <w:autoSpaceDN/>
      <w:spacing w:before="100" w:beforeAutospacing="1" w:after="100" w:afterAutospacing="1"/>
    </w:pPr>
    <w:rPr>
      <w:kern w:val="0"/>
      <w:sz w:val="24"/>
      <w:szCs w:val="24"/>
      <w:lang w:eastAsia="ru-RU"/>
    </w:rPr>
  </w:style>
  <w:style w:type="character" w:customStyle="1" w:styleId="21">
    <w:name w:val="Основной текст с отступом 2 Знак"/>
    <w:basedOn w:val="a0"/>
    <w:link w:val="22"/>
    <w:uiPriority w:val="99"/>
    <w:semiHidden/>
    <w:rsid w:val="00D77CDB"/>
    <w:rPr>
      <w:rFonts w:ascii="Times New Roman" w:eastAsia="Times New Roman" w:hAnsi="Times New Roman" w:cs="Times New Roman"/>
      <w:sz w:val="24"/>
      <w:szCs w:val="24"/>
      <w:lang w:eastAsia="ru-RU"/>
    </w:rPr>
  </w:style>
  <w:style w:type="paragraph" w:styleId="22">
    <w:name w:val="Body Text Indent 2"/>
    <w:basedOn w:val="a"/>
    <w:link w:val="21"/>
    <w:uiPriority w:val="99"/>
    <w:semiHidden/>
    <w:unhideWhenUsed/>
    <w:rsid w:val="00D77CDB"/>
    <w:pPr>
      <w:widowControl/>
      <w:suppressAutoHyphens w:val="0"/>
      <w:autoSpaceDN/>
      <w:spacing w:before="100" w:beforeAutospacing="1" w:after="100" w:afterAutospacing="1"/>
    </w:pPr>
    <w:rPr>
      <w:kern w:val="0"/>
      <w:sz w:val="24"/>
      <w:szCs w:val="24"/>
      <w:lang w:eastAsia="ru-RU"/>
    </w:rPr>
  </w:style>
  <w:style w:type="character" w:customStyle="1" w:styleId="210">
    <w:name w:val="Основной текст с отступом 2 Знак1"/>
    <w:basedOn w:val="a0"/>
    <w:uiPriority w:val="99"/>
    <w:semiHidden/>
    <w:rsid w:val="00D77CDB"/>
    <w:rPr>
      <w:rFonts w:ascii="Times New Roman" w:eastAsia="Times New Roman" w:hAnsi="Times New Roman" w:cs="Times New Roman"/>
      <w:kern w:val="3"/>
      <w:sz w:val="20"/>
      <w:szCs w:val="20"/>
    </w:rPr>
  </w:style>
  <w:style w:type="character" w:customStyle="1" w:styleId="af3">
    <w:name w:val="Основной текст с отступом Знак"/>
    <w:basedOn w:val="a0"/>
    <w:link w:val="af4"/>
    <w:uiPriority w:val="99"/>
    <w:semiHidden/>
    <w:rsid w:val="00D77CDB"/>
    <w:rPr>
      <w:rFonts w:ascii="Times New Roman" w:eastAsia="Times New Roman" w:hAnsi="Times New Roman" w:cs="Times New Roman"/>
      <w:sz w:val="24"/>
      <w:szCs w:val="24"/>
      <w:lang w:eastAsia="ru-RU"/>
    </w:rPr>
  </w:style>
  <w:style w:type="paragraph" w:styleId="af4">
    <w:name w:val="Body Text Indent"/>
    <w:basedOn w:val="a"/>
    <w:link w:val="af3"/>
    <w:uiPriority w:val="99"/>
    <w:semiHidden/>
    <w:unhideWhenUsed/>
    <w:rsid w:val="00D77CDB"/>
    <w:pPr>
      <w:widowControl/>
      <w:suppressAutoHyphens w:val="0"/>
      <w:autoSpaceDN/>
      <w:spacing w:before="100" w:beforeAutospacing="1" w:after="100" w:afterAutospacing="1"/>
    </w:pPr>
    <w:rPr>
      <w:kern w:val="0"/>
      <w:sz w:val="24"/>
      <w:szCs w:val="24"/>
      <w:lang w:eastAsia="ru-RU"/>
    </w:rPr>
  </w:style>
  <w:style w:type="character" w:customStyle="1" w:styleId="12">
    <w:name w:val="Основной текст с отступом Знак1"/>
    <w:basedOn w:val="a0"/>
    <w:uiPriority w:val="99"/>
    <w:semiHidden/>
    <w:rsid w:val="00D77CDB"/>
    <w:rPr>
      <w:rFonts w:ascii="Times New Roman" w:eastAsia="Times New Roman" w:hAnsi="Times New Roman" w:cs="Times New Roman"/>
      <w:kern w:val="3"/>
      <w:sz w:val="20"/>
      <w:szCs w:val="20"/>
    </w:rPr>
  </w:style>
  <w:style w:type="character" w:customStyle="1" w:styleId="23">
    <w:name w:val="Основной текст 2 Знак"/>
    <w:basedOn w:val="a0"/>
    <w:link w:val="24"/>
    <w:uiPriority w:val="99"/>
    <w:semiHidden/>
    <w:rsid w:val="00D77CDB"/>
    <w:rPr>
      <w:rFonts w:ascii="Times New Roman" w:eastAsia="Times New Roman" w:hAnsi="Times New Roman" w:cs="Times New Roman"/>
      <w:sz w:val="24"/>
      <w:szCs w:val="24"/>
      <w:lang w:eastAsia="ru-RU"/>
    </w:rPr>
  </w:style>
  <w:style w:type="paragraph" w:styleId="24">
    <w:name w:val="Body Text 2"/>
    <w:basedOn w:val="a"/>
    <w:link w:val="23"/>
    <w:uiPriority w:val="99"/>
    <w:semiHidden/>
    <w:unhideWhenUsed/>
    <w:rsid w:val="00D77CDB"/>
    <w:pPr>
      <w:widowControl/>
      <w:suppressAutoHyphens w:val="0"/>
      <w:autoSpaceDN/>
      <w:spacing w:before="100" w:beforeAutospacing="1" w:after="100" w:afterAutospacing="1"/>
    </w:pPr>
    <w:rPr>
      <w:kern w:val="0"/>
      <w:sz w:val="24"/>
      <w:szCs w:val="24"/>
      <w:lang w:eastAsia="ru-RU"/>
    </w:rPr>
  </w:style>
  <w:style w:type="character" w:customStyle="1" w:styleId="211">
    <w:name w:val="Основной текст 2 Знак1"/>
    <w:basedOn w:val="a0"/>
    <w:uiPriority w:val="99"/>
    <w:semiHidden/>
    <w:rsid w:val="00D77CDB"/>
    <w:rPr>
      <w:rFonts w:ascii="Times New Roman" w:eastAsia="Times New Roman" w:hAnsi="Times New Roman" w:cs="Times New Roman"/>
      <w:kern w:val="3"/>
      <w:sz w:val="20"/>
      <w:szCs w:val="20"/>
    </w:rPr>
  </w:style>
  <w:style w:type="paragraph" w:customStyle="1" w:styleId="p1">
    <w:name w:val="p1"/>
    <w:basedOn w:val="a"/>
    <w:rsid w:val="00D77CDB"/>
    <w:pPr>
      <w:widowControl/>
      <w:suppressAutoHyphens w:val="0"/>
      <w:autoSpaceDN/>
      <w:spacing w:before="100" w:beforeAutospacing="1" w:after="100" w:afterAutospacing="1"/>
    </w:pPr>
    <w:rPr>
      <w:kern w:val="0"/>
      <w:sz w:val="24"/>
      <w:szCs w:val="24"/>
      <w:lang w:eastAsia="ru-RU"/>
    </w:rPr>
  </w:style>
  <w:style w:type="character" w:customStyle="1" w:styleId="s1">
    <w:name w:val="s1"/>
    <w:basedOn w:val="a0"/>
    <w:rsid w:val="00D77CDB"/>
  </w:style>
  <w:style w:type="paragraph" w:customStyle="1" w:styleId="p3">
    <w:name w:val="p3"/>
    <w:basedOn w:val="a"/>
    <w:rsid w:val="00D77CDB"/>
    <w:pPr>
      <w:widowControl/>
      <w:suppressAutoHyphens w:val="0"/>
      <w:autoSpaceDN/>
      <w:spacing w:before="100" w:beforeAutospacing="1" w:after="100" w:afterAutospacing="1"/>
    </w:pPr>
    <w:rPr>
      <w:kern w:val="0"/>
      <w:sz w:val="24"/>
      <w:szCs w:val="24"/>
      <w:lang w:eastAsia="ru-RU"/>
    </w:rPr>
  </w:style>
  <w:style w:type="character" w:customStyle="1" w:styleId="s2">
    <w:name w:val="s2"/>
    <w:basedOn w:val="a0"/>
    <w:rsid w:val="00D77CDB"/>
  </w:style>
  <w:style w:type="paragraph" w:customStyle="1" w:styleId="p4">
    <w:name w:val="p4"/>
    <w:basedOn w:val="a"/>
    <w:rsid w:val="00D77CDB"/>
    <w:pPr>
      <w:widowControl/>
      <w:suppressAutoHyphens w:val="0"/>
      <w:autoSpaceDN/>
      <w:spacing w:before="100" w:beforeAutospacing="1" w:after="100" w:afterAutospacing="1"/>
    </w:pPr>
    <w:rPr>
      <w:kern w:val="0"/>
      <w:sz w:val="24"/>
      <w:szCs w:val="24"/>
      <w:lang w:eastAsia="ru-RU"/>
    </w:rPr>
  </w:style>
  <w:style w:type="paragraph" w:customStyle="1" w:styleId="p5">
    <w:name w:val="p5"/>
    <w:basedOn w:val="a"/>
    <w:rsid w:val="00D77CDB"/>
    <w:pPr>
      <w:widowControl/>
      <w:suppressAutoHyphens w:val="0"/>
      <w:autoSpaceDN/>
      <w:spacing w:before="100" w:beforeAutospacing="1" w:after="100" w:afterAutospacing="1"/>
    </w:pPr>
    <w:rPr>
      <w:kern w:val="0"/>
      <w:sz w:val="24"/>
      <w:szCs w:val="24"/>
      <w:lang w:eastAsia="ru-RU"/>
    </w:rPr>
  </w:style>
  <w:style w:type="character" w:customStyle="1" w:styleId="s4">
    <w:name w:val="s4"/>
    <w:basedOn w:val="a0"/>
    <w:rsid w:val="00D77CDB"/>
  </w:style>
  <w:style w:type="paragraph" w:customStyle="1" w:styleId="p7">
    <w:name w:val="p7"/>
    <w:basedOn w:val="a"/>
    <w:rsid w:val="00D77CDB"/>
    <w:pPr>
      <w:widowControl/>
      <w:suppressAutoHyphens w:val="0"/>
      <w:autoSpaceDN/>
      <w:spacing w:before="100" w:beforeAutospacing="1" w:after="100" w:afterAutospacing="1"/>
    </w:pPr>
    <w:rPr>
      <w:kern w:val="0"/>
      <w:sz w:val="24"/>
      <w:szCs w:val="24"/>
      <w:lang w:eastAsia="ru-RU"/>
    </w:rPr>
  </w:style>
  <w:style w:type="paragraph" w:customStyle="1" w:styleId="p8">
    <w:name w:val="p8"/>
    <w:basedOn w:val="a"/>
    <w:rsid w:val="00D77CDB"/>
    <w:pPr>
      <w:widowControl/>
      <w:suppressAutoHyphens w:val="0"/>
      <w:autoSpaceDN/>
      <w:spacing w:before="100" w:beforeAutospacing="1" w:after="100" w:afterAutospacing="1"/>
    </w:pPr>
    <w:rPr>
      <w:kern w:val="0"/>
      <w:sz w:val="24"/>
      <w:szCs w:val="24"/>
      <w:lang w:eastAsia="ru-RU"/>
    </w:rPr>
  </w:style>
  <w:style w:type="paragraph" w:customStyle="1" w:styleId="p9">
    <w:name w:val="p9"/>
    <w:basedOn w:val="a"/>
    <w:rsid w:val="00D77CDB"/>
    <w:pPr>
      <w:widowControl/>
      <w:suppressAutoHyphens w:val="0"/>
      <w:autoSpaceDN/>
      <w:spacing w:before="100" w:beforeAutospacing="1" w:after="100" w:afterAutospacing="1"/>
    </w:pPr>
    <w:rPr>
      <w:kern w:val="0"/>
      <w:sz w:val="24"/>
      <w:szCs w:val="24"/>
      <w:lang w:eastAsia="ru-RU"/>
    </w:rPr>
  </w:style>
  <w:style w:type="character" w:customStyle="1" w:styleId="s5">
    <w:name w:val="s5"/>
    <w:basedOn w:val="a0"/>
    <w:rsid w:val="00D77CDB"/>
  </w:style>
  <w:style w:type="paragraph" w:customStyle="1" w:styleId="p10">
    <w:name w:val="p10"/>
    <w:basedOn w:val="a"/>
    <w:rsid w:val="00D77CDB"/>
    <w:pPr>
      <w:widowControl/>
      <w:suppressAutoHyphens w:val="0"/>
      <w:autoSpaceDN/>
      <w:spacing w:before="100" w:beforeAutospacing="1" w:after="100" w:afterAutospacing="1"/>
    </w:pPr>
    <w:rPr>
      <w:kern w:val="0"/>
      <w:sz w:val="24"/>
      <w:szCs w:val="24"/>
      <w:lang w:eastAsia="ru-RU"/>
    </w:rPr>
  </w:style>
  <w:style w:type="character" w:customStyle="1" w:styleId="105pt">
    <w:name w:val="Основной текст + 10;5 pt;Полужирный"/>
    <w:basedOn w:val="aa"/>
    <w:rsid w:val="00D77CDB"/>
    <w:rPr>
      <w:rFonts w:ascii="Times New Roman" w:eastAsia="Times New Roman" w:hAnsi="Times New Roman" w:cs="Times New Roman"/>
      <w:b/>
      <w:bCs/>
      <w:sz w:val="21"/>
      <w:szCs w:val="21"/>
      <w:u w:val="single"/>
      <w:shd w:val="clear" w:color="auto" w:fill="FFFFFF"/>
    </w:rPr>
  </w:style>
  <w:style w:type="character" w:customStyle="1" w:styleId="115pt">
    <w:name w:val="Основной текст + 11;5 pt;Полужирный"/>
    <w:basedOn w:val="aa"/>
    <w:rsid w:val="00D77CDB"/>
    <w:rPr>
      <w:rFonts w:ascii="Times New Roman" w:eastAsia="Times New Roman" w:hAnsi="Times New Roman" w:cs="Times New Roman"/>
      <w:b/>
      <w:bCs/>
      <w:sz w:val="23"/>
      <w:szCs w:val="23"/>
      <w:shd w:val="clear" w:color="auto" w:fill="FFFFFF"/>
    </w:rPr>
  </w:style>
  <w:style w:type="character" w:customStyle="1" w:styleId="13">
    <w:name w:val="Заголовок №1_"/>
    <w:basedOn w:val="a0"/>
    <w:rsid w:val="00D77CDB"/>
    <w:rPr>
      <w:rFonts w:ascii="Times New Roman" w:eastAsia="Times New Roman" w:hAnsi="Times New Roman" w:cs="Times New Roman"/>
      <w:b w:val="0"/>
      <w:bCs w:val="0"/>
      <w:i w:val="0"/>
      <w:iCs w:val="0"/>
      <w:smallCaps w:val="0"/>
      <w:strike w:val="0"/>
      <w:spacing w:val="0"/>
      <w:sz w:val="24"/>
      <w:szCs w:val="24"/>
    </w:rPr>
  </w:style>
  <w:style w:type="character" w:customStyle="1" w:styleId="14">
    <w:name w:val="Заголовок №1"/>
    <w:basedOn w:val="13"/>
    <w:rsid w:val="00D77CDB"/>
    <w:rPr>
      <w:rFonts w:ascii="Times New Roman" w:eastAsia="Times New Roman" w:hAnsi="Times New Roman" w:cs="Times New Roman"/>
      <w:b w:val="0"/>
      <w:bCs w:val="0"/>
      <w:i w:val="0"/>
      <w:iCs w:val="0"/>
      <w:smallCaps w:val="0"/>
      <w:strike w:val="0"/>
      <w:spacing w:val="0"/>
      <w:sz w:val="24"/>
      <w:szCs w:val="24"/>
      <w:u w:val="single"/>
    </w:rPr>
  </w:style>
  <w:style w:type="paragraph" w:customStyle="1" w:styleId="25">
    <w:name w:val="Основной текст2"/>
    <w:basedOn w:val="a"/>
    <w:rsid w:val="00D77CDB"/>
    <w:pPr>
      <w:widowControl/>
      <w:shd w:val="clear" w:color="auto" w:fill="FFFFFF"/>
      <w:suppressAutoHyphens w:val="0"/>
      <w:autoSpaceDN/>
      <w:spacing w:after="240" w:line="274" w:lineRule="exact"/>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DB"/>
    <w:pPr>
      <w:widowControl w:val="0"/>
      <w:suppressAutoHyphens/>
      <w:autoSpaceDN w:val="0"/>
      <w:spacing w:after="0" w:line="240" w:lineRule="auto"/>
    </w:pPr>
    <w:rPr>
      <w:rFonts w:ascii="Times New Roman" w:eastAsia="Times New Roman" w:hAnsi="Times New Roman" w:cs="Times New Roman"/>
      <w:kern w:val="3"/>
      <w:sz w:val="20"/>
      <w:szCs w:val="20"/>
    </w:rPr>
  </w:style>
  <w:style w:type="paragraph" w:styleId="1">
    <w:name w:val="heading 1"/>
    <w:basedOn w:val="a"/>
    <w:link w:val="10"/>
    <w:uiPriority w:val="9"/>
    <w:qFormat/>
    <w:rsid w:val="00D77CDB"/>
    <w:pPr>
      <w:keepNext/>
      <w:widowControl/>
      <w:suppressAutoHyphens w:val="0"/>
      <w:overflowPunct w:val="0"/>
      <w:autoSpaceDE w:val="0"/>
      <w:jc w:val="center"/>
      <w:outlineLvl w:val="0"/>
    </w:pPr>
    <w:rPr>
      <w:kern w:val="36"/>
      <w:sz w:val="24"/>
      <w:szCs w:val="24"/>
      <w:lang w:eastAsia="ru-RU"/>
    </w:rPr>
  </w:style>
  <w:style w:type="paragraph" w:styleId="2">
    <w:name w:val="heading 2"/>
    <w:basedOn w:val="a"/>
    <w:link w:val="20"/>
    <w:uiPriority w:val="9"/>
    <w:qFormat/>
    <w:rsid w:val="00D77CDB"/>
    <w:pPr>
      <w:widowControl/>
      <w:suppressAutoHyphens w:val="0"/>
      <w:autoSpaceDN/>
      <w:spacing w:before="100" w:beforeAutospacing="1" w:after="100" w:afterAutospacing="1"/>
      <w:outlineLvl w:val="1"/>
    </w:pPr>
    <w:rPr>
      <w:b/>
      <w:bCs/>
      <w:kern w:val="0"/>
      <w:sz w:val="36"/>
      <w:szCs w:val="36"/>
      <w:lang w:eastAsia="ru-RU"/>
    </w:rPr>
  </w:style>
  <w:style w:type="paragraph" w:styleId="3">
    <w:name w:val="heading 3"/>
    <w:basedOn w:val="a"/>
    <w:link w:val="30"/>
    <w:uiPriority w:val="9"/>
    <w:qFormat/>
    <w:rsid w:val="00D77CDB"/>
    <w:pPr>
      <w:keepNext/>
      <w:widowControl/>
      <w:suppressAutoHyphens w:val="0"/>
      <w:overflowPunct w:val="0"/>
      <w:autoSpaceDE w:val="0"/>
      <w:outlineLvl w:val="2"/>
    </w:pPr>
    <w:rPr>
      <w:color w:val="000000"/>
      <w:kern w:val="0"/>
      <w:sz w:val="24"/>
      <w:szCs w:val="24"/>
      <w:lang w:eastAsia="ru-RU"/>
    </w:rPr>
  </w:style>
  <w:style w:type="paragraph" w:styleId="4">
    <w:name w:val="heading 4"/>
    <w:basedOn w:val="a"/>
    <w:next w:val="a"/>
    <w:link w:val="40"/>
    <w:uiPriority w:val="9"/>
    <w:unhideWhenUsed/>
    <w:qFormat/>
    <w:rsid w:val="00D77CD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D77CDB"/>
    <w:pPr>
      <w:keepNext/>
      <w:widowControl/>
      <w:suppressAutoHyphens w:val="0"/>
      <w:autoSpaceDN/>
      <w:snapToGrid w:val="0"/>
      <w:outlineLvl w:val="4"/>
    </w:pPr>
    <w:rPr>
      <w:kern w:val="0"/>
      <w:sz w:val="24"/>
      <w:szCs w:val="24"/>
      <w:lang w:eastAsia="ru-RU"/>
    </w:rPr>
  </w:style>
  <w:style w:type="paragraph" w:styleId="9">
    <w:name w:val="heading 9"/>
    <w:basedOn w:val="a"/>
    <w:link w:val="90"/>
    <w:uiPriority w:val="9"/>
    <w:qFormat/>
    <w:rsid w:val="00D77CDB"/>
    <w:pPr>
      <w:widowControl/>
      <w:suppressAutoHyphens w:val="0"/>
      <w:autoSpaceDN/>
      <w:spacing w:before="100" w:beforeAutospacing="1" w:after="100" w:afterAutospacing="1"/>
      <w:outlineLvl w:val="8"/>
    </w:pPr>
    <w:rPr>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7CDB"/>
    <w:rPr>
      <w:rFonts w:ascii="Times New Roman" w:eastAsia="Times New Roman" w:hAnsi="Times New Roman" w:cs="Times New Roman"/>
      <w:kern w:val="36"/>
      <w:sz w:val="24"/>
      <w:szCs w:val="24"/>
      <w:lang w:eastAsia="ru-RU"/>
    </w:rPr>
  </w:style>
  <w:style w:type="character" w:customStyle="1" w:styleId="20">
    <w:name w:val="Заголовок 2 Знак"/>
    <w:basedOn w:val="a0"/>
    <w:link w:val="2"/>
    <w:uiPriority w:val="9"/>
    <w:rsid w:val="00D77CD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7CDB"/>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uiPriority w:val="9"/>
    <w:rsid w:val="00D77CDB"/>
    <w:rPr>
      <w:rFonts w:asciiTheme="majorHAnsi" w:eastAsiaTheme="majorEastAsia" w:hAnsiTheme="majorHAnsi" w:cstheme="majorBidi"/>
      <w:b/>
      <w:bCs/>
      <w:i/>
      <w:iCs/>
      <w:color w:val="4F81BD" w:themeColor="accent1"/>
      <w:kern w:val="3"/>
      <w:sz w:val="20"/>
      <w:szCs w:val="20"/>
    </w:rPr>
  </w:style>
  <w:style w:type="character" w:customStyle="1" w:styleId="50">
    <w:name w:val="Заголовок 5 Знак"/>
    <w:basedOn w:val="a0"/>
    <w:link w:val="5"/>
    <w:uiPriority w:val="9"/>
    <w:rsid w:val="00D77CDB"/>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D77CDB"/>
    <w:rPr>
      <w:rFonts w:ascii="Times New Roman" w:eastAsia="Times New Roman" w:hAnsi="Times New Roman" w:cs="Times New Roman"/>
      <w:sz w:val="24"/>
      <w:szCs w:val="24"/>
      <w:lang w:eastAsia="ru-RU"/>
    </w:rPr>
  </w:style>
  <w:style w:type="paragraph" w:styleId="a3">
    <w:name w:val="List Paragraph"/>
    <w:basedOn w:val="a"/>
    <w:uiPriority w:val="34"/>
    <w:qFormat/>
    <w:rsid w:val="00D77CDB"/>
    <w:pPr>
      <w:widowControl/>
      <w:suppressAutoHyphens w:val="0"/>
      <w:autoSpaceDN/>
      <w:spacing w:after="200" w:line="276" w:lineRule="auto"/>
      <w:ind w:left="720"/>
      <w:contextualSpacing/>
    </w:pPr>
    <w:rPr>
      <w:rFonts w:asciiTheme="minorHAnsi" w:eastAsiaTheme="minorHAnsi" w:hAnsiTheme="minorHAnsi" w:cstheme="minorBidi"/>
      <w:kern w:val="0"/>
      <w:sz w:val="22"/>
      <w:szCs w:val="22"/>
    </w:rPr>
  </w:style>
  <w:style w:type="character" w:customStyle="1" w:styleId="apple-converted-space">
    <w:name w:val="apple-converted-space"/>
    <w:basedOn w:val="a0"/>
    <w:rsid w:val="00D77CDB"/>
  </w:style>
  <w:style w:type="paragraph" w:customStyle="1" w:styleId="txt">
    <w:name w:val="txt"/>
    <w:basedOn w:val="a"/>
    <w:uiPriority w:val="99"/>
    <w:rsid w:val="00D77CDB"/>
    <w:pPr>
      <w:widowControl/>
      <w:suppressAutoHyphens w:val="0"/>
      <w:autoSpaceDN/>
      <w:spacing w:before="100" w:beforeAutospacing="1" w:after="100" w:afterAutospacing="1"/>
    </w:pPr>
    <w:rPr>
      <w:kern w:val="0"/>
      <w:sz w:val="24"/>
      <w:szCs w:val="24"/>
      <w:lang w:eastAsia="ru-RU"/>
    </w:rPr>
  </w:style>
  <w:style w:type="paragraph" w:styleId="a4">
    <w:name w:val="No Spacing"/>
    <w:link w:val="a5"/>
    <w:uiPriority w:val="1"/>
    <w:qFormat/>
    <w:rsid w:val="00D77CDB"/>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rsid w:val="00D77CDB"/>
    <w:rPr>
      <w:rFonts w:ascii="Calibri" w:eastAsia="Times New Roman" w:hAnsi="Calibri" w:cs="Times New Roman"/>
      <w:lang w:eastAsia="ru-RU"/>
    </w:rPr>
  </w:style>
  <w:style w:type="character" w:customStyle="1" w:styleId="s3">
    <w:name w:val="s3"/>
    <w:basedOn w:val="a0"/>
    <w:rsid w:val="00D77CDB"/>
  </w:style>
  <w:style w:type="paragraph" w:customStyle="1" w:styleId="p114">
    <w:name w:val="p114"/>
    <w:basedOn w:val="a"/>
    <w:rsid w:val="00D77CDB"/>
    <w:pPr>
      <w:widowControl/>
      <w:suppressAutoHyphens w:val="0"/>
      <w:autoSpaceDN/>
      <w:spacing w:before="100" w:beforeAutospacing="1" w:after="100" w:afterAutospacing="1"/>
    </w:pPr>
    <w:rPr>
      <w:kern w:val="0"/>
      <w:sz w:val="24"/>
      <w:szCs w:val="24"/>
      <w:lang w:eastAsia="ru-RU"/>
    </w:rPr>
  </w:style>
  <w:style w:type="character" w:customStyle="1" w:styleId="s12">
    <w:name w:val="s12"/>
    <w:basedOn w:val="a0"/>
    <w:rsid w:val="00D77CDB"/>
  </w:style>
  <w:style w:type="character" w:styleId="a6">
    <w:name w:val="Strong"/>
    <w:basedOn w:val="a0"/>
    <w:uiPriority w:val="22"/>
    <w:qFormat/>
    <w:rsid w:val="00D77CDB"/>
    <w:rPr>
      <w:b/>
      <w:bCs/>
    </w:rPr>
  </w:style>
  <w:style w:type="paragraph" w:styleId="a7">
    <w:name w:val="Normal (Web)"/>
    <w:aliases w:val="Обычный (веб)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link w:val="a8"/>
    <w:uiPriority w:val="99"/>
    <w:unhideWhenUsed/>
    <w:qFormat/>
    <w:rsid w:val="00D77CDB"/>
    <w:pPr>
      <w:widowControl/>
      <w:suppressAutoHyphens w:val="0"/>
      <w:autoSpaceDN/>
      <w:spacing w:before="100" w:beforeAutospacing="1" w:after="100" w:afterAutospacing="1"/>
    </w:pPr>
    <w:rPr>
      <w:kern w:val="0"/>
      <w:sz w:val="24"/>
      <w:szCs w:val="24"/>
      <w:lang w:eastAsia="ru-RU"/>
    </w:rPr>
  </w:style>
  <w:style w:type="character" w:customStyle="1" w:styleId="a8">
    <w:name w:val="Обычный (веб) Знак"/>
    <w:aliases w:val="Обычный (веб)1 Знак,Обычный (Web) Знак,Обычный (веб) Знак1 Знак,Обычный (веб) Знак Знак Знак1,Обычный (веб) Знак Знак Знак Знак,Обычный (веб) Знак Знак Знак Знак Знак Знак,Обычный (веб)24 Знак Зна Знак"/>
    <w:link w:val="a7"/>
    <w:uiPriority w:val="99"/>
    <w:locked/>
    <w:rsid w:val="00D77CDB"/>
    <w:rPr>
      <w:rFonts w:ascii="Times New Roman" w:eastAsia="Times New Roman" w:hAnsi="Times New Roman" w:cs="Times New Roman"/>
      <w:sz w:val="24"/>
      <w:szCs w:val="24"/>
      <w:lang w:eastAsia="ru-RU"/>
    </w:rPr>
  </w:style>
  <w:style w:type="table" w:styleId="a9">
    <w:name w:val="Table Grid"/>
    <w:basedOn w:val="a1"/>
    <w:uiPriority w:val="59"/>
    <w:rsid w:val="00D77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basedOn w:val="a0"/>
    <w:link w:val="31"/>
    <w:rsid w:val="00D77CDB"/>
    <w:rPr>
      <w:rFonts w:ascii="Times New Roman" w:eastAsia="Times New Roman" w:hAnsi="Times New Roman" w:cs="Times New Roman"/>
      <w:sz w:val="18"/>
      <w:szCs w:val="18"/>
      <w:shd w:val="clear" w:color="auto" w:fill="FFFFFF"/>
    </w:rPr>
  </w:style>
  <w:style w:type="paragraph" w:customStyle="1" w:styleId="31">
    <w:name w:val="Основной текст3"/>
    <w:basedOn w:val="a"/>
    <w:link w:val="aa"/>
    <w:rsid w:val="00D77CDB"/>
    <w:pPr>
      <w:shd w:val="clear" w:color="auto" w:fill="FFFFFF"/>
      <w:suppressAutoHyphens w:val="0"/>
      <w:autoSpaceDN/>
      <w:spacing w:before="240" w:line="221" w:lineRule="exact"/>
      <w:ind w:hanging="240"/>
      <w:jc w:val="both"/>
    </w:pPr>
    <w:rPr>
      <w:kern w:val="0"/>
      <w:sz w:val="18"/>
      <w:szCs w:val="18"/>
    </w:rPr>
  </w:style>
  <w:style w:type="character" w:customStyle="1" w:styleId="11">
    <w:name w:val="Основной текст1"/>
    <w:basedOn w:val="aa"/>
    <w:rsid w:val="00D77CDB"/>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b">
    <w:name w:val="Основной текст + Малые прописные"/>
    <w:basedOn w:val="aa"/>
    <w:rsid w:val="00D77CDB"/>
    <w:rPr>
      <w:rFonts w:ascii="Times New Roman" w:eastAsia="Times New Roman" w:hAnsi="Times New Roman" w:cs="Times New Roman"/>
      <w:smallCaps/>
      <w:color w:val="000000"/>
      <w:spacing w:val="0"/>
      <w:w w:val="100"/>
      <w:position w:val="0"/>
      <w:sz w:val="18"/>
      <w:szCs w:val="18"/>
      <w:shd w:val="clear" w:color="auto" w:fill="FFFFFF"/>
      <w:lang w:val="ru-RU"/>
    </w:rPr>
  </w:style>
  <w:style w:type="character" w:customStyle="1" w:styleId="BookmanOldStyle85pt">
    <w:name w:val="Основной текст + Bookman Old Style;8;5 pt"/>
    <w:basedOn w:val="aa"/>
    <w:rsid w:val="00D77CDB"/>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ru-RU"/>
    </w:rPr>
  </w:style>
  <w:style w:type="character" w:customStyle="1" w:styleId="MicrosoftSansSerif85pt">
    <w:name w:val="Основной текст + Microsoft Sans Serif;8;5 pt;Полужирный"/>
    <w:basedOn w:val="aa"/>
    <w:rsid w:val="00D77CDB"/>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rPr>
  </w:style>
  <w:style w:type="character" w:customStyle="1" w:styleId="MicrosoftSansSerif8pt">
    <w:name w:val="Основной текст + Microsoft Sans Serif;8 pt"/>
    <w:basedOn w:val="aa"/>
    <w:rsid w:val="00D77CDB"/>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rPr>
  </w:style>
  <w:style w:type="character" w:customStyle="1" w:styleId="BookmanOldStyle4pt">
    <w:name w:val="Основной текст + Bookman Old Style;4 pt"/>
    <w:basedOn w:val="aa"/>
    <w:rsid w:val="00D77CDB"/>
    <w:rPr>
      <w:rFonts w:ascii="Bookman Old Style" w:eastAsia="Bookman Old Style" w:hAnsi="Bookman Old Style" w:cs="Bookman Old Style"/>
      <w:b w:val="0"/>
      <w:bCs w:val="0"/>
      <w:i w:val="0"/>
      <w:iCs w:val="0"/>
      <w:smallCaps w:val="0"/>
      <w:strike w:val="0"/>
      <w:color w:val="000000"/>
      <w:spacing w:val="0"/>
      <w:w w:val="100"/>
      <w:position w:val="0"/>
      <w:sz w:val="8"/>
      <w:szCs w:val="8"/>
      <w:u w:val="none"/>
      <w:shd w:val="clear" w:color="auto" w:fill="FFFFFF"/>
      <w:lang w:val="en-US"/>
    </w:rPr>
  </w:style>
  <w:style w:type="character" w:customStyle="1" w:styleId="BookmanOldStyle85pt1pt">
    <w:name w:val="Основной текст + Bookman Old Style;8;5 pt;Интервал 1 pt"/>
    <w:basedOn w:val="aa"/>
    <w:rsid w:val="00D77CDB"/>
    <w:rPr>
      <w:rFonts w:ascii="Bookman Old Style" w:eastAsia="Bookman Old Style" w:hAnsi="Bookman Old Style" w:cs="Bookman Old Style"/>
      <w:b w:val="0"/>
      <w:bCs w:val="0"/>
      <w:i w:val="0"/>
      <w:iCs w:val="0"/>
      <w:smallCaps w:val="0"/>
      <w:strike w:val="0"/>
      <w:color w:val="000000"/>
      <w:spacing w:val="20"/>
      <w:w w:val="100"/>
      <w:position w:val="0"/>
      <w:sz w:val="17"/>
      <w:szCs w:val="17"/>
      <w:u w:val="none"/>
      <w:shd w:val="clear" w:color="auto" w:fill="FFFFFF"/>
      <w:lang w:val="ru-RU"/>
    </w:rPr>
  </w:style>
  <w:style w:type="character" w:customStyle="1" w:styleId="ac">
    <w:name w:val="Основной текст + Полужирный"/>
    <w:basedOn w:val="aa"/>
    <w:rsid w:val="00D77CD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MicrosoftSansSerif55pt0pt">
    <w:name w:val="Основной текст + Microsoft Sans Serif;5;5 pt;Интервал 0 pt"/>
    <w:basedOn w:val="aa"/>
    <w:rsid w:val="00D77CDB"/>
    <w:rPr>
      <w:rFonts w:ascii="Microsoft Sans Serif" w:eastAsia="Microsoft Sans Serif" w:hAnsi="Microsoft Sans Serif" w:cs="Microsoft Sans Serif"/>
      <w:b w:val="0"/>
      <w:bCs w:val="0"/>
      <w:i w:val="0"/>
      <w:iCs w:val="0"/>
      <w:smallCaps w:val="0"/>
      <w:strike w:val="0"/>
      <w:color w:val="000000"/>
      <w:spacing w:val="-10"/>
      <w:w w:val="100"/>
      <w:position w:val="0"/>
      <w:sz w:val="11"/>
      <w:szCs w:val="11"/>
      <w:u w:val="none"/>
      <w:shd w:val="clear" w:color="auto" w:fill="FFFFFF"/>
      <w:lang w:val="en-US"/>
    </w:rPr>
  </w:style>
  <w:style w:type="character" w:customStyle="1" w:styleId="85pt">
    <w:name w:val="Основной текст + 8;5 pt"/>
    <w:basedOn w:val="aa"/>
    <w:rsid w:val="00D77CD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Sylfaen55pt0pt">
    <w:name w:val="Основной текст + Sylfaen;5;5 pt;Малые прописные;Интервал 0 pt"/>
    <w:basedOn w:val="aa"/>
    <w:rsid w:val="00D77CDB"/>
    <w:rPr>
      <w:rFonts w:ascii="Sylfaen" w:eastAsia="Sylfaen" w:hAnsi="Sylfaen" w:cs="Sylfaen"/>
      <w:b w:val="0"/>
      <w:bCs w:val="0"/>
      <w:i w:val="0"/>
      <w:iCs w:val="0"/>
      <w:smallCaps/>
      <w:strike w:val="0"/>
      <w:color w:val="000000"/>
      <w:spacing w:val="10"/>
      <w:w w:val="100"/>
      <w:position w:val="0"/>
      <w:sz w:val="11"/>
      <w:szCs w:val="11"/>
      <w:u w:val="none"/>
      <w:shd w:val="clear" w:color="auto" w:fill="FFFFFF"/>
      <w:lang w:val="en-US"/>
    </w:rPr>
  </w:style>
  <w:style w:type="character" w:customStyle="1" w:styleId="2Exact">
    <w:name w:val="Основной текст (2) Exact"/>
    <w:basedOn w:val="a0"/>
    <w:rsid w:val="00D77CDB"/>
    <w:rPr>
      <w:rFonts w:ascii="Times New Roman" w:eastAsia="Times New Roman" w:hAnsi="Times New Roman" w:cs="Times New Roman"/>
      <w:b/>
      <w:bCs/>
      <w:i w:val="0"/>
      <w:iCs w:val="0"/>
      <w:smallCaps w:val="0"/>
      <w:strike w:val="0"/>
      <w:spacing w:val="1"/>
      <w:sz w:val="16"/>
      <w:szCs w:val="16"/>
      <w:u w:val="none"/>
    </w:rPr>
  </w:style>
  <w:style w:type="character" w:customStyle="1" w:styleId="65pt">
    <w:name w:val="Основной текст + 6;5 pt"/>
    <w:basedOn w:val="aa"/>
    <w:rsid w:val="00D77CDB"/>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character" w:customStyle="1" w:styleId="11pt60">
    <w:name w:val="Основной текст + 11 pt;Полужирный;Масштаб 60%"/>
    <w:basedOn w:val="aa"/>
    <w:rsid w:val="00D77CDB"/>
    <w:rPr>
      <w:rFonts w:ascii="Times New Roman" w:eastAsia="Times New Roman" w:hAnsi="Times New Roman" w:cs="Times New Roman"/>
      <w:b/>
      <w:bCs/>
      <w:i w:val="0"/>
      <w:iCs w:val="0"/>
      <w:smallCaps w:val="0"/>
      <w:strike w:val="0"/>
      <w:color w:val="000000"/>
      <w:spacing w:val="0"/>
      <w:w w:val="60"/>
      <w:position w:val="0"/>
      <w:sz w:val="22"/>
      <w:szCs w:val="22"/>
      <w:u w:val="none"/>
      <w:shd w:val="clear" w:color="auto" w:fill="FFFFFF"/>
      <w:lang w:val="ru-RU"/>
    </w:rPr>
  </w:style>
  <w:style w:type="character" w:customStyle="1" w:styleId="MicrosoftSansSerif8pt0">
    <w:name w:val="Основной текст + Microsoft Sans Serif;8 pt;Курсив"/>
    <w:basedOn w:val="aa"/>
    <w:rsid w:val="00D77CDB"/>
    <w:rPr>
      <w:rFonts w:ascii="Microsoft Sans Serif" w:eastAsia="Microsoft Sans Serif" w:hAnsi="Microsoft Sans Serif" w:cs="Microsoft Sans Serif"/>
      <w:b w:val="0"/>
      <w:bCs w:val="0"/>
      <w:i/>
      <w:iCs/>
      <w:smallCaps w:val="0"/>
      <w:strike w:val="0"/>
      <w:color w:val="000000"/>
      <w:spacing w:val="0"/>
      <w:w w:val="100"/>
      <w:position w:val="0"/>
      <w:sz w:val="16"/>
      <w:szCs w:val="16"/>
      <w:u w:val="none"/>
      <w:shd w:val="clear" w:color="auto" w:fill="FFFFFF"/>
      <w:lang w:val="ru-RU"/>
    </w:rPr>
  </w:style>
  <w:style w:type="paragraph" w:styleId="ad">
    <w:name w:val="Balloon Text"/>
    <w:basedOn w:val="a"/>
    <w:link w:val="ae"/>
    <w:uiPriority w:val="99"/>
    <w:semiHidden/>
    <w:unhideWhenUsed/>
    <w:rsid w:val="00D77CDB"/>
    <w:rPr>
      <w:rFonts w:ascii="Tahoma" w:hAnsi="Tahoma" w:cs="Tahoma"/>
      <w:sz w:val="16"/>
      <w:szCs w:val="16"/>
    </w:rPr>
  </w:style>
  <w:style w:type="character" w:customStyle="1" w:styleId="ae">
    <w:name w:val="Текст выноски Знак"/>
    <w:basedOn w:val="a0"/>
    <w:link w:val="ad"/>
    <w:uiPriority w:val="99"/>
    <w:semiHidden/>
    <w:rsid w:val="00D77CDB"/>
    <w:rPr>
      <w:rFonts w:ascii="Tahoma" w:eastAsia="Times New Roman" w:hAnsi="Tahoma" w:cs="Tahoma"/>
      <w:kern w:val="3"/>
      <w:sz w:val="16"/>
      <w:szCs w:val="16"/>
    </w:rPr>
  </w:style>
  <w:style w:type="paragraph" w:styleId="af">
    <w:name w:val="header"/>
    <w:basedOn w:val="a"/>
    <w:link w:val="af0"/>
    <w:uiPriority w:val="99"/>
    <w:unhideWhenUsed/>
    <w:rsid w:val="00D77CDB"/>
    <w:pPr>
      <w:tabs>
        <w:tab w:val="center" w:pos="4677"/>
        <w:tab w:val="right" w:pos="9355"/>
      </w:tabs>
    </w:pPr>
  </w:style>
  <w:style w:type="character" w:customStyle="1" w:styleId="af0">
    <w:name w:val="Верхний колонтитул Знак"/>
    <w:basedOn w:val="a0"/>
    <w:link w:val="af"/>
    <w:uiPriority w:val="99"/>
    <w:rsid w:val="00D77CDB"/>
    <w:rPr>
      <w:rFonts w:ascii="Times New Roman" w:eastAsia="Times New Roman" w:hAnsi="Times New Roman" w:cs="Times New Roman"/>
      <w:kern w:val="3"/>
      <w:sz w:val="20"/>
      <w:szCs w:val="20"/>
    </w:rPr>
  </w:style>
  <w:style w:type="paragraph" w:styleId="af1">
    <w:name w:val="footer"/>
    <w:basedOn w:val="a"/>
    <w:link w:val="af2"/>
    <w:uiPriority w:val="99"/>
    <w:unhideWhenUsed/>
    <w:rsid w:val="00D77CDB"/>
    <w:pPr>
      <w:tabs>
        <w:tab w:val="center" w:pos="4677"/>
        <w:tab w:val="right" w:pos="9355"/>
      </w:tabs>
    </w:pPr>
  </w:style>
  <w:style w:type="character" w:customStyle="1" w:styleId="af2">
    <w:name w:val="Нижний колонтитул Знак"/>
    <w:basedOn w:val="a0"/>
    <w:link w:val="af1"/>
    <w:uiPriority w:val="99"/>
    <w:rsid w:val="00D77CDB"/>
    <w:rPr>
      <w:rFonts w:ascii="Times New Roman" w:eastAsia="Times New Roman" w:hAnsi="Times New Roman" w:cs="Times New Roman"/>
      <w:kern w:val="3"/>
      <w:sz w:val="20"/>
      <w:szCs w:val="20"/>
    </w:rPr>
  </w:style>
  <w:style w:type="paragraph" w:customStyle="1" w:styleId="juscontext">
    <w:name w:val="juscontext"/>
    <w:basedOn w:val="a"/>
    <w:rsid w:val="00D77CDB"/>
    <w:pPr>
      <w:widowControl/>
      <w:suppressAutoHyphens w:val="0"/>
      <w:autoSpaceDN/>
      <w:spacing w:before="100" w:beforeAutospacing="1" w:after="100" w:afterAutospacing="1"/>
    </w:pPr>
    <w:rPr>
      <w:kern w:val="0"/>
      <w:sz w:val="24"/>
      <w:szCs w:val="24"/>
      <w:lang w:eastAsia="ru-RU"/>
    </w:rPr>
  </w:style>
  <w:style w:type="character" w:customStyle="1" w:styleId="21">
    <w:name w:val="Основной текст с отступом 2 Знак"/>
    <w:basedOn w:val="a0"/>
    <w:link w:val="22"/>
    <w:uiPriority w:val="99"/>
    <w:semiHidden/>
    <w:rsid w:val="00D77CDB"/>
    <w:rPr>
      <w:rFonts w:ascii="Times New Roman" w:eastAsia="Times New Roman" w:hAnsi="Times New Roman" w:cs="Times New Roman"/>
      <w:sz w:val="24"/>
      <w:szCs w:val="24"/>
      <w:lang w:eastAsia="ru-RU"/>
    </w:rPr>
  </w:style>
  <w:style w:type="paragraph" w:styleId="22">
    <w:name w:val="Body Text Indent 2"/>
    <w:basedOn w:val="a"/>
    <w:link w:val="21"/>
    <w:uiPriority w:val="99"/>
    <w:semiHidden/>
    <w:unhideWhenUsed/>
    <w:rsid w:val="00D77CDB"/>
    <w:pPr>
      <w:widowControl/>
      <w:suppressAutoHyphens w:val="0"/>
      <w:autoSpaceDN/>
      <w:spacing w:before="100" w:beforeAutospacing="1" w:after="100" w:afterAutospacing="1"/>
    </w:pPr>
    <w:rPr>
      <w:kern w:val="0"/>
      <w:sz w:val="24"/>
      <w:szCs w:val="24"/>
      <w:lang w:eastAsia="ru-RU"/>
    </w:rPr>
  </w:style>
  <w:style w:type="character" w:customStyle="1" w:styleId="210">
    <w:name w:val="Основной текст с отступом 2 Знак1"/>
    <w:basedOn w:val="a0"/>
    <w:uiPriority w:val="99"/>
    <w:semiHidden/>
    <w:rsid w:val="00D77CDB"/>
    <w:rPr>
      <w:rFonts w:ascii="Times New Roman" w:eastAsia="Times New Roman" w:hAnsi="Times New Roman" w:cs="Times New Roman"/>
      <w:kern w:val="3"/>
      <w:sz w:val="20"/>
      <w:szCs w:val="20"/>
    </w:rPr>
  </w:style>
  <w:style w:type="character" w:customStyle="1" w:styleId="af3">
    <w:name w:val="Основной текст с отступом Знак"/>
    <w:basedOn w:val="a0"/>
    <w:link w:val="af4"/>
    <w:uiPriority w:val="99"/>
    <w:semiHidden/>
    <w:rsid w:val="00D77CDB"/>
    <w:rPr>
      <w:rFonts w:ascii="Times New Roman" w:eastAsia="Times New Roman" w:hAnsi="Times New Roman" w:cs="Times New Roman"/>
      <w:sz w:val="24"/>
      <w:szCs w:val="24"/>
      <w:lang w:eastAsia="ru-RU"/>
    </w:rPr>
  </w:style>
  <w:style w:type="paragraph" w:styleId="af4">
    <w:name w:val="Body Text Indent"/>
    <w:basedOn w:val="a"/>
    <w:link w:val="af3"/>
    <w:uiPriority w:val="99"/>
    <w:semiHidden/>
    <w:unhideWhenUsed/>
    <w:rsid w:val="00D77CDB"/>
    <w:pPr>
      <w:widowControl/>
      <w:suppressAutoHyphens w:val="0"/>
      <w:autoSpaceDN/>
      <w:spacing w:before="100" w:beforeAutospacing="1" w:after="100" w:afterAutospacing="1"/>
    </w:pPr>
    <w:rPr>
      <w:kern w:val="0"/>
      <w:sz w:val="24"/>
      <w:szCs w:val="24"/>
      <w:lang w:eastAsia="ru-RU"/>
    </w:rPr>
  </w:style>
  <w:style w:type="character" w:customStyle="1" w:styleId="12">
    <w:name w:val="Основной текст с отступом Знак1"/>
    <w:basedOn w:val="a0"/>
    <w:uiPriority w:val="99"/>
    <w:semiHidden/>
    <w:rsid w:val="00D77CDB"/>
    <w:rPr>
      <w:rFonts w:ascii="Times New Roman" w:eastAsia="Times New Roman" w:hAnsi="Times New Roman" w:cs="Times New Roman"/>
      <w:kern w:val="3"/>
      <w:sz w:val="20"/>
      <w:szCs w:val="20"/>
    </w:rPr>
  </w:style>
  <w:style w:type="character" w:customStyle="1" w:styleId="23">
    <w:name w:val="Основной текст 2 Знак"/>
    <w:basedOn w:val="a0"/>
    <w:link w:val="24"/>
    <w:uiPriority w:val="99"/>
    <w:semiHidden/>
    <w:rsid w:val="00D77CDB"/>
    <w:rPr>
      <w:rFonts w:ascii="Times New Roman" w:eastAsia="Times New Roman" w:hAnsi="Times New Roman" w:cs="Times New Roman"/>
      <w:sz w:val="24"/>
      <w:szCs w:val="24"/>
      <w:lang w:eastAsia="ru-RU"/>
    </w:rPr>
  </w:style>
  <w:style w:type="paragraph" w:styleId="24">
    <w:name w:val="Body Text 2"/>
    <w:basedOn w:val="a"/>
    <w:link w:val="23"/>
    <w:uiPriority w:val="99"/>
    <w:semiHidden/>
    <w:unhideWhenUsed/>
    <w:rsid w:val="00D77CDB"/>
    <w:pPr>
      <w:widowControl/>
      <w:suppressAutoHyphens w:val="0"/>
      <w:autoSpaceDN/>
      <w:spacing w:before="100" w:beforeAutospacing="1" w:after="100" w:afterAutospacing="1"/>
    </w:pPr>
    <w:rPr>
      <w:kern w:val="0"/>
      <w:sz w:val="24"/>
      <w:szCs w:val="24"/>
      <w:lang w:eastAsia="ru-RU"/>
    </w:rPr>
  </w:style>
  <w:style w:type="character" w:customStyle="1" w:styleId="211">
    <w:name w:val="Основной текст 2 Знак1"/>
    <w:basedOn w:val="a0"/>
    <w:uiPriority w:val="99"/>
    <w:semiHidden/>
    <w:rsid w:val="00D77CDB"/>
    <w:rPr>
      <w:rFonts w:ascii="Times New Roman" w:eastAsia="Times New Roman" w:hAnsi="Times New Roman" w:cs="Times New Roman"/>
      <w:kern w:val="3"/>
      <w:sz w:val="20"/>
      <w:szCs w:val="20"/>
    </w:rPr>
  </w:style>
  <w:style w:type="paragraph" w:customStyle="1" w:styleId="p1">
    <w:name w:val="p1"/>
    <w:basedOn w:val="a"/>
    <w:rsid w:val="00D77CDB"/>
    <w:pPr>
      <w:widowControl/>
      <w:suppressAutoHyphens w:val="0"/>
      <w:autoSpaceDN/>
      <w:spacing w:before="100" w:beforeAutospacing="1" w:after="100" w:afterAutospacing="1"/>
    </w:pPr>
    <w:rPr>
      <w:kern w:val="0"/>
      <w:sz w:val="24"/>
      <w:szCs w:val="24"/>
      <w:lang w:eastAsia="ru-RU"/>
    </w:rPr>
  </w:style>
  <w:style w:type="character" w:customStyle="1" w:styleId="s1">
    <w:name w:val="s1"/>
    <w:basedOn w:val="a0"/>
    <w:rsid w:val="00D77CDB"/>
  </w:style>
  <w:style w:type="paragraph" w:customStyle="1" w:styleId="p3">
    <w:name w:val="p3"/>
    <w:basedOn w:val="a"/>
    <w:rsid w:val="00D77CDB"/>
    <w:pPr>
      <w:widowControl/>
      <w:suppressAutoHyphens w:val="0"/>
      <w:autoSpaceDN/>
      <w:spacing w:before="100" w:beforeAutospacing="1" w:after="100" w:afterAutospacing="1"/>
    </w:pPr>
    <w:rPr>
      <w:kern w:val="0"/>
      <w:sz w:val="24"/>
      <w:szCs w:val="24"/>
      <w:lang w:eastAsia="ru-RU"/>
    </w:rPr>
  </w:style>
  <w:style w:type="character" w:customStyle="1" w:styleId="s2">
    <w:name w:val="s2"/>
    <w:basedOn w:val="a0"/>
    <w:rsid w:val="00D77CDB"/>
  </w:style>
  <w:style w:type="paragraph" w:customStyle="1" w:styleId="p4">
    <w:name w:val="p4"/>
    <w:basedOn w:val="a"/>
    <w:rsid w:val="00D77CDB"/>
    <w:pPr>
      <w:widowControl/>
      <w:suppressAutoHyphens w:val="0"/>
      <w:autoSpaceDN/>
      <w:spacing w:before="100" w:beforeAutospacing="1" w:after="100" w:afterAutospacing="1"/>
    </w:pPr>
    <w:rPr>
      <w:kern w:val="0"/>
      <w:sz w:val="24"/>
      <w:szCs w:val="24"/>
      <w:lang w:eastAsia="ru-RU"/>
    </w:rPr>
  </w:style>
  <w:style w:type="paragraph" w:customStyle="1" w:styleId="p5">
    <w:name w:val="p5"/>
    <w:basedOn w:val="a"/>
    <w:rsid w:val="00D77CDB"/>
    <w:pPr>
      <w:widowControl/>
      <w:suppressAutoHyphens w:val="0"/>
      <w:autoSpaceDN/>
      <w:spacing w:before="100" w:beforeAutospacing="1" w:after="100" w:afterAutospacing="1"/>
    </w:pPr>
    <w:rPr>
      <w:kern w:val="0"/>
      <w:sz w:val="24"/>
      <w:szCs w:val="24"/>
      <w:lang w:eastAsia="ru-RU"/>
    </w:rPr>
  </w:style>
  <w:style w:type="character" w:customStyle="1" w:styleId="s4">
    <w:name w:val="s4"/>
    <w:basedOn w:val="a0"/>
    <w:rsid w:val="00D77CDB"/>
  </w:style>
  <w:style w:type="paragraph" w:customStyle="1" w:styleId="p7">
    <w:name w:val="p7"/>
    <w:basedOn w:val="a"/>
    <w:rsid w:val="00D77CDB"/>
    <w:pPr>
      <w:widowControl/>
      <w:suppressAutoHyphens w:val="0"/>
      <w:autoSpaceDN/>
      <w:spacing w:before="100" w:beforeAutospacing="1" w:after="100" w:afterAutospacing="1"/>
    </w:pPr>
    <w:rPr>
      <w:kern w:val="0"/>
      <w:sz w:val="24"/>
      <w:szCs w:val="24"/>
      <w:lang w:eastAsia="ru-RU"/>
    </w:rPr>
  </w:style>
  <w:style w:type="paragraph" w:customStyle="1" w:styleId="p8">
    <w:name w:val="p8"/>
    <w:basedOn w:val="a"/>
    <w:rsid w:val="00D77CDB"/>
    <w:pPr>
      <w:widowControl/>
      <w:suppressAutoHyphens w:val="0"/>
      <w:autoSpaceDN/>
      <w:spacing w:before="100" w:beforeAutospacing="1" w:after="100" w:afterAutospacing="1"/>
    </w:pPr>
    <w:rPr>
      <w:kern w:val="0"/>
      <w:sz w:val="24"/>
      <w:szCs w:val="24"/>
      <w:lang w:eastAsia="ru-RU"/>
    </w:rPr>
  </w:style>
  <w:style w:type="paragraph" w:customStyle="1" w:styleId="p9">
    <w:name w:val="p9"/>
    <w:basedOn w:val="a"/>
    <w:rsid w:val="00D77CDB"/>
    <w:pPr>
      <w:widowControl/>
      <w:suppressAutoHyphens w:val="0"/>
      <w:autoSpaceDN/>
      <w:spacing w:before="100" w:beforeAutospacing="1" w:after="100" w:afterAutospacing="1"/>
    </w:pPr>
    <w:rPr>
      <w:kern w:val="0"/>
      <w:sz w:val="24"/>
      <w:szCs w:val="24"/>
      <w:lang w:eastAsia="ru-RU"/>
    </w:rPr>
  </w:style>
  <w:style w:type="character" w:customStyle="1" w:styleId="s5">
    <w:name w:val="s5"/>
    <w:basedOn w:val="a0"/>
    <w:rsid w:val="00D77CDB"/>
  </w:style>
  <w:style w:type="paragraph" w:customStyle="1" w:styleId="p10">
    <w:name w:val="p10"/>
    <w:basedOn w:val="a"/>
    <w:rsid w:val="00D77CDB"/>
    <w:pPr>
      <w:widowControl/>
      <w:suppressAutoHyphens w:val="0"/>
      <w:autoSpaceDN/>
      <w:spacing w:before="100" w:beforeAutospacing="1" w:after="100" w:afterAutospacing="1"/>
    </w:pPr>
    <w:rPr>
      <w:kern w:val="0"/>
      <w:sz w:val="24"/>
      <w:szCs w:val="24"/>
      <w:lang w:eastAsia="ru-RU"/>
    </w:rPr>
  </w:style>
  <w:style w:type="character" w:customStyle="1" w:styleId="105pt">
    <w:name w:val="Основной текст + 10;5 pt;Полужирный"/>
    <w:basedOn w:val="aa"/>
    <w:rsid w:val="00D77CDB"/>
    <w:rPr>
      <w:rFonts w:ascii="Times New Roman" w:eastAsia="Times New Roman" w:hAnsi="Times New Roman" w:cs="Times New Roman"/>
      <w:b/>
      <w:bCs/>
      <w:sz w:val="21"/>
      <w:szCs w:val="21"/>
      <w:u w:val="single"/>
      <w:shd w:val="clear" w:color="auto" w:fill="FFFFFF"/>
    </w:rPr>
  </w:style>
  <w:style w:type="character" w:customStyle="1" w:styleId="115pt">
    <w:name w:val="Основной текст + 11;5 pt;Полужирный"/>
    <w:basedOn w:val="aa"/>
    <w:rsid w:val="00D77CDB"/>
    <w:rPr>
      <w:rFonts w:ascii="Times New Roman" w:eastAsia="Times New Roman" w:hAnsi="Times New Roman" w:cs="Times New Roman"/>
      <w:b/>
      <w:bCs/>
      <w:sz w:val="23"/>
      <w:szCs w:val="23"/>
      <w:shd w:val="clear" w:color="auto" w:fill="FFFFFF"/>
    </w:rPr>
  </w:style>
  <w:style w:type="character" w:customStyle="1" w:styleId="13">
    <w:name w:val="Заголовок №1_"/>
    <w:basedOn w:val="a0"/>
    <w:rsid w:val="00D77CDB"/>
    <w:rPr>
      <w:rFonts w:ascii="Times New Roman" w:eastAsia="Times New Roman" w:hAnsi="Times New Roman" w:cs="Times New Roman"/>
      <w:b w:val="0"/>
      <w:bCs w:val="0"/>
      <w:i w:val="0"/>
      <w:iCs w:val="0"/>
      <w:smallCaps w:val="0"/>
      <w:strike w:val="0"/>
      <w:spacing w:val="0"/>
      <w:sz w:val="24"/>
      <w:szCs w:val="24"/>
    </w:rPr>
  </w:style>
  <w:style w:type="character" w:customStyle="1" w:styleId="14">
    <w:name w:val="Заголовок №1"/>
    <w:basedOn w:val="13"/>
    <w:rsid w:val="00D77CDB"/>
    <w:rPr>
      <w:rFonts w:ascii="Times New Roman" w:eastAsia="Times New Roman" w:hAnsi="Times New Roman" w:cs="Times New Roman"/>
      <w:b w:val="0"/>
      <w:bCs w:val="0"/>
      <w:i w:val="0"/>
      <w:iCs w:val="0"/>
      <w:smallCaps w:val="0"/>
      <w:strike w:val="0"/>
      <w:spacing w:val="0"/>
      <w:sz w:val="24"/>
      <w:szCs w:val="24"/>
      <w:u w:val="single"/>
    </w:rPr>
  </w:style>
  <w:style w:type="paragraph" w:customStyle="1" w:styleId="25">
    <w:name w:val="Основной текст2"/>
    <w:basedOn w:val="a"/>
    <w:rsid w:val="00D77CDB"/>
    <w:pPr>
      <w:widowControl/>
      <w:shd w:val="clear" w:color="auto" w:fill="FFFFFF"/>
      <w:suppressAutoHyphens w:val="0"/>
      <w:autoSpaceDN/>
      <w:spacing w:after="240" w:line="274" w:lineRule="exac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2255</Words>
  <Characters>12855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Владимир</cp:lastModifiedBy>
  <cp:revision>2</cp:revision>
  <dcterms:created xsi:type="dcterms:W3CDTF">2019-09-08T07:34:00Z</dcterms:created>
  <dcterms:modified xsi:type="dcterms:W3CDTF">2019-09-08T07:34:00Z</dcterms:modified>
</cp:coreProperties>
</file>